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7449DA">
        <w:rPr>
          <w:sz w:val="24"/>
        </w:rPr>
        <w:t>a …………………………………</w:t>
      </w:r>
      <w:r w:rsidRPr="007449DA">
        <w:rPr>
          <w:b/>
          <w:sz w:val="24"/>
        </w:rPr>
        <w:t xml:space="preserve"> </w:t>
      </w:r>
      <w:r w:rsidR="0004075C" w:rsidRPr="007449DA">
        <w:rPr>
          <w:sz w:val="24"/>
        </w:rPr>
        <w:t>reprezentowanym przez</w:t>
      </w:r>
      <w:r w:rsidR="00471324" w:rsidRPr="007449DA">
        <w:rPr>
          <w:sz w:val="24"/>
        </w:rPr>
        <w:t>……..</w:t>
      </w:r>
      <w:r w:rsidR="0004075C" w:rsidRPr="007449DA">
        <w:rPr>
          <w:sz w:val="24"/>
        </w:rPr>
        <w:t xml:space="preserve"> </w:t>
      </w:r>
      <w:r w:rsidRPr="007449DA">
        <w:rPr>
          <w:sz w:val="24"/>
        </w:rPr>
        <w:t>–  wpisanym w dniu ……………………..do rejestru podmiotów wykonujących działalność leczniczą pod nr księgi rejestrowej</w:t>
      </w:r>
      <w:r w:rsidRPr="007449DA">
        <w:rPr>
          <w:sz w:val="24"/>
          <w:szCs w:val="24"/>
        </w:rPr>
        <w:t xml:space="preserve"> </w:t>
      </w:r>
      <w:r w:rsidRPr="007449DA">
        <w:rPr>
          <w:b/>
          <w:sz w:val="24"/>
          <w:szCs w:val="24"/>
        </w:rPr>
        <w:t>…………………………….</w:t>
      </w:r>
      <w:r w:rsidRPr="007449DA">
        <w:rPr>
          <w:sz w:val="24"/>
        </w:rPr>
        <w:t>zwanym</w:t>
      </w:r>
      <w:r w:rsidRPr="00690A46">
        <w:rPr>
          <w:sz w:val="24"/>
        </w:rPr>
        <w:t xml:space="preserve">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88732B">
        <w:rPr>
          <w:sz w:val="24"/>
          <w:szCs w:val="24"/>
          <w:u w:val="single"/>
        </w:rPr>
        <w:t>w</w:t>
      </w:r>
      <w:r w:rsidR="0088732B" w:rsidRPr="00211B96">
        <w:rPr>
          <w:sz w:val="24"/>
          <w:szCs w:val="24"/>
          <w:u w:val="single"/>
        </w:rPr>
        <w:t xml:space="preserve"> zakresie kardiochirurgii </w:t>
      </w:r>
      <w:r w:rsidR="0088732B" w:rsidRPr="00211B96">
        <w:rPr>
          <w:bCs/>
          <w:sz w:val="24"/>
          <w:szCs w:val="24"/>
          <w:u w:val="single"/>
        </w:rPr>
        <w:t>wraz z wykonywaniem czynności Zastępcy Kierownika Kliniki</w:t>
      </w:r>
      <w:r w:rsidR="0088732B" w:rsidRPr="00211B96">
        <w:rPr>
          <w:sz w:val="24"/>
          <w:szCs w:val="24"/>
          <w:u w:val="single"/>
        </w:rPr>
        <w:t xml:space="preserve"> Kardiochirurgii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samodzielne wykonywanie operacji kardiochirurgicznych,</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asystowanie do operacji serca i aorty,</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 xml:space="preserve">umiejętność podłączanie i prowadzenie </w:t>
      </w:r>
      <w:proofErr w:type="spellStart"/>
      <w:r w:rsidRPr="0088732B">
        <w:rPr>
          <w:rFonts w:ascii="Times New Roman" w:eastAsia="Times New Roman" w:hAnsi="Times New Roman" w:cs="Times New Roman"/>
          <w:sz w:val="24"/>
          <w:szCs w:val="24"/>
          <w:lang w:eastAsia="pl-PL"/>
        </w:rPr>
        <w:t>ecmo</w:t>
      </w:r>
      <w:proofErr w:type="spellEnd"/>
      <w:r w:rsidRPr="0088732B">
        <w:rPr>
          <w:rFonts w:ascii="Times New Roman" w:eastAsia="Times New Roman" w:hAnsi="Times New Roman" w:cs="Times New Roman"/>
          <w:sz w:val="24"/>
          <w:szCs w:val="24"/>
          <w:lang w:eastAsia="pl-PL"/>
        </w:rPr>
        <w:t>,</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prowadzenie pacjentów bezpośrednio po operacji i podczas dalszego leczenia w ww. Klinice (zlecenia i farmakoterapia),</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samodzielne prowadzenie pełnej dokumentacji leczenia w  ww. Klinice  (z zachowaniem standardów),</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 xml:space="preserve">konsultacje kardiochirurgiczne w Poradni Kardiochirurgicznej i w Oddziałach 4 </w:t>
      </w:r>
      <w:proofErr w:type="spellStart"/>
      <w:r w:rsidRPr="0088732B">
        <w:rPr>
          <w:rFonts w:ascii="Times New Roman" w:eastAsia="Times New Roman" w:hAnsi="Times New Roman" w:cs="Times New Roman"/>
          <w:sz w:val="24"/>
          <w:szCs w:val="24"/>
          <w:lang w:eastAsia="pl-PL"/>
        </w:rPr>
        <w:t>WSKzP</w:t>
      </w:r>
      <w:proofErr w:type="spellEnd"/>
      <w:r w:rsidRPr="0088732B">
        <w:rPr>
          <w:rFonts w:ascii="Times New Roman" w:eastAsia="Times New Roman" w:hAnsi="Times New Roman" w:cs="Times New Roman"/>
          <w:sz w:val="24"/>
          <w:szCs w:val="24"/>
          <w:lang w:eastAsia="pl-PL"/>
        </w:rPr>
        <w:t xml:space="preserve"> </w:t>
      </w:r>
    </w:p>
    <w:p w:rsidR="0088732B" w:rsidRPr="0088732B" w:rsidRDefault="0088732B" w:rsidP="0088732B">
      <w:pPr>
        <w:pStyle w:val="Bezodstpw"/>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SP ZOZ,</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kształcenie lekarzy specjalizujących się w zakresie kardiochirurgii,</w:t>
      </w:r>
    </w:p>
    <w:p w:rsid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prowadzenie szkoleń wewnątrz- i zewnątrz-klinicznych,</w:t>
      </w:r>
    </w:p>
    <w:p w:rsid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lekarskich,</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aktywne uczestnictwo w tworzeniu nowych procedur i standardów kardiochirurgicznych</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 xml:space="preserve">w trakcie nieobecności kierownika Kliniki Kardiochirurgii pełnienie jego funkcji </w:t>
      </w:r>
    </w:p>
    <w:p w:rsidR="009250CB" w:rsidRPr="00AE2797" w:rsidRDefault="009250CB" w:rsidP="0088732B">
      <w:pPr>
        <w:pStyle w:val="Bezodstpw"/>
        <w:numPr>
          <w:ilvl w:val="0"/>
          <w:numId w:val="26"/>
        </w:numPr>
        <w:ind w:left="567"/>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7449DA">
        <w:rPr>
          <w:rFonts w:ascii="Times New Roman" w:hAnsi="Times New Roman" w:cs="Times New Roman"/>
          <w:b/>
          <w:color w:val="000000"/>
          <w:sz w:val="24"/>
          <w:szCs w:val="24"/>
          <w:lang w:eastAsia="en-US"/>
        </w:rPr>
        <w:t>(</w:t>
      </w:r>
      <w:r w:rsidR="00105FA4" w:rsidRPr="007449DA">
        <w:rPr>
          <w:rFonts w:ascii="Times New Roman" w:hAnsi="Times New Roman" w:cs="Times New Roman"/>
          <w:b/>
          <w:color w:val="000000"/>
          <w:sz w:val="24"/>
          <w:szCs w:val="24"/>
          <w:lang w:eastAsia="en-US"/>
        </w:rPr>
        <w:t>minimalnie godz.  ……w miesiącu</w:t>
      </w:r>
      <w:r w:rsidR="00FE7511" w:rsidRPr="007449DA">
        <w:rPr>
          <w:rFonts w:ascii="Times New Roman" w:hAnsi="Times New Roman" w:cs="Times New Roman"/>
          <w:b/>
          <w:color w:val="000000"/>
          <w:sz w:val="24"/>
          <w:szCs w:val="24"/>
          <w:lang w:eastAsia="en-US"/>
        </w:rPr>
        <w:t xml:space="preserve">, </w:t>
      </w:r>
      <w:bookmarkStart w:id="0" w:name="_GoBack"/>
      <w:bookmarkEnd w:id="0"/>
      <w:r w:rsidR="00FE0526" w:rsidRPr="007449DA">
        <w:rPr>
          <w:rFonts w:ascii="Times New Roman" w:hAnsi="Times New Roman" w:cs="Times New Roman"/>
          <w:b/>
          <w:color w:val="000000"/>
          <w:sz w:val="24"/>
          <w:szCs w:val="24"/>
          <w:lang w:eastAsia="en-US"/>
        </w:rPr>
        <w:t>)</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88732B" w:rsidRPr="006E2700">
        <w:rPr>
          <w:rFonts w:ascii="Times New Roman" w:hAnsi="Times New Roman" w:cs="Times New Roman"/>
          <w:sz w:val="24"/>
          <w:szCs w:val="24"/>
        </w:rPr>
        <w:t>Kliniki Kardiochirurgi</w:t>
      </w:r>
      <w:r w:rsidR="0088732B">
        <w:rPr>
          <w:rFonts w:ascii="Times New Roman" w:hAnsi="Times New Roman" w:cs="Times New Roman"/>
          <w:sz w:val="24"/>
          <w:szCs w:val="24"/>
        </w:rPr>
        <w:t>i</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88732B">
        <w:rPr>
          <w:rFonts w:ascii="Times New Roman" w:hAnsi="Times New Roman" w:cs="Times New Roman"/>
          <w:bCs/>
          <w:color w:val="000000"/>
          <w:sz w:val="24"/>
        </w:rPr>
        <w:t>dalej kliniką/</w:t>
      </w:r>
      <w:r w:rsidRPr="007449DA">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w:t>
      </w:r>
      <w:r w:rsidRPr="00AE2797">
        <w:rPr>
          <w:rFonts w:ascii="Times New Roman" w:hAnsi="Times New Roman" w:cs="Times New Roman"/>
          <w:color w:val="000000"/>
          <w:sz w:val="24"/>
        </w:rPr>
        <w:lastRenderedPageBreak/>
        <w:t>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0088732B">
        <w:rPr>
          <w:b/>
          <w:sz w:val="24"/>
        </w:rPr>
        <w:t>Załącznika nr 1</w:t>
      </w:r>
      <w:r w:rsidRPr="00AE2797">
        <w:rPr>
          <w:b/>
          <w:sz w:val="24"/>
        </w:rPr>
        <w:t xml:space="preserve">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w:t>
      </w:r>
      <w:r w:rsidRPr="0088732B">
        <w:rPr>
          <w:sz w:val="24"/>
        </w:rPr>
        <w:t>że klinika/oddział</w:t>
      </w:r>
      <w:r w:rsidRPr="000C605F">
        <w:rPr>
          <w:sz w:val="24"/>
        </w:rPr>
        <w:t xml:space="preserve">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88732B">
        <w:rPr>
          <w:sz w:val="24"/>
        </w:rPr>
        <w:t>kliniki/oddziału</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88732B" w:rsidRPr="006E2700">
        <w:rPr>
          <w:sz w:val="24"/>
        </w:rPr>
        <w:t>Kliniki Kardiochirurgii,</w:t>
      </w:r>
      <w:r w:rsidRPr="000C605F">
        <w:rPr>
          <w:sz w:val="24"/>
        </w:rPr>
        <w:t xml:space="preserve">, który w sprawach związanych z funkcjonowaniem </w:t>
      </w:r>
      <w:r w:rsidRPr="0088732B">
        <w:rPr>
          <w:sz w:val="24"/>
        </w:rPr>
        <w:t>kliniki/</w:t>
      </w:r>
      <w:r w:rsidRPr="000C605F">
        <w:rPr>
          <w:sz w:val="24"/>
        </w:rPr>
        <w:t xml:space="preserve">oddziału określonego w §1 umowy reprezentuje Udzielającego zamówienia. Przyjmujący zamówienie zobowiązuje się do współdziałania z Udzielającym zamówienie i pozostałymi świadczeniodawcami oraz do respektowania zaleceń lub poleceń związanych z </w:t>
      </w:r>
      <w:r w:rsidRPr="0088732B">
        <w:rPr>
          <w:sz w:val="24"/>
        </w:rPr>
        <w:t>funkcjonowaniem kliniki/</w:t>
      </w:r>
      <w:r w:rsidRPr="000C605F">
        <w:rPr>
          <w:sz w:val="24"/>
        </w:rPr>
        <w:t>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lastRenderedPageBreak/>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7449DA">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lastRenderedPageBreak/>
        <w:t>Udzielający zamówienie jest zobowiązany do zapewnienia pełnej sprawności wszelkich urządzeń wymienionych powyżej.</w:t>
      </w:r>
    </w:p>
    <w:p w:rsidR="007449DA" w:rsidRPr="00AE2797" w:rsidRDefault="007449DA" w:rsidP="00125D55">
      <w:pPr>
        <w:rPr>
          <w:sz w:val="24"/>
        </w:rPr>
      </w:pPr>
    </w:p>
    <w:p w:rsidR="009250CB" w:rsidRPr="00AE2797" w:rsidRDefault="009250CB" w:rsidP="009250CB">
      <w:pPr>
        <w:jc w:val="center"/>
      </w:pPr>
      <w:r w:rsidRPr="00AE2797">
        <w:rPr>
          <w:sz w:val="24"/>
        </w:rPr>
        <w:t>§ 17</w:t>
      </w:r>
    </w:p>
    <w:p w:rsidR="009856F6" w:rsidRDefault="009856F6" w:rsidP="009856F6">
      <w:pPr>
        <w:pStyle w:val="Standard"/>
      </w:pPr>
      <w:r>
        <w:t>W celu prawidłowej realizacji przedmiotu umowy Udzielający  zamówienie odda do dyspozycji Przyjmującego zamówienie, na okres trwania umowy:</w:t>
      </w:r>
    </w:p>
    <w:p w:rsidR="009856F6" w:rsidRDefault="009856F6" w:rsidP="003075C6">
      <w:pPr>
        <w:pStyle w:val="Standard"/>
        <w:numPr>
          <w:ilvl w:val="0"/>
          <w:numId w:val="28"/>
        </w:numPr>
      </w:pPr>
      <w:r>
        <w:t>wszelkie środki będące w posiadaniu Udzielającego zamówienie, odpowiednie do rodzaju i zakresu udzielanych świadczeń zdrowotnych, określonych umową,</w:t>
      </w:r>
    </w:p>
    <w:p w:rsidR="009856F6" w:rsidRDefault="009856F6" w:rsidP="003075C6">
      <w:pPr>
        <w:pStyle w:val="Standard"/>
        <w:numPr>
          <w:ilvl w:val="0"/>
          <w:numId w:val="28"/>
        </w:numPr>
      </w:pPr>
      <w:r>
        <w:t xml:space="preserve">wszelką aparaturę  i sprzęt  medyczny niezbędny  do wykonywania czynności określonych w </w:t>
      </w:r>
      <w:r>
        <w:rPr>
          <w:rFonts w:cs="Times New Roman"/>
        </w:rPr>
        <w:t>§</w:t>
      </w:r>
      <w:r>
        <w:t xml:space="preserve"> 1 umowy,</w:t>
      </w:r>
    </w:p>
    <w:p w:rsidR="007449DA" w:rsidRPr="006A48B6" w:rsidRDefault="009856F6" w:rsidP="003075C6">
      <w:pPr>
        <w:pStyle w:val="Standard"/>
        <w:numPr>
          <w:ilvl w:val="0"/>
          <w:numId w:val="28"/>
        </w:numPr>
      </w:pPr>
      <w:r>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3075C6" w:rsidRDefault="003075C6" w:rsidP="003075C6">
      <w:pPr>
        <w:numPr>
          <w:ilvl w:val="0"/>
          <w:numId w:val="29"/>
        </w:numPr>
        <w:ind w:left="426" w:hanging="426"/>
        <w:jc w:val="both"/>
        <w:rPr>
          <w:color w:val="000000"/>
          <w:sz w:val="24"/>
        </w:rPr>
      </w:pPr>
      <w:r>
        <w:rPr>
          <w:sz w:val="24"/>
        </w:rPr>
        <w:t xml:space="preserve">Za realizację przedmiotu umowy Przyjmującemu Zamówienie przysługuje miesięczne wynagrodzenie w </w:t>
      </w:r>
      <w:r>
        <w:rPr>
          <w:color w:val="000000"/>
          <w:sz w:val="24"/>
        </w:rPr>
        <w:t xml:space="preserve">wysokości </w:t>
      </w:r>
      <w:r>
        <w:rPr>
          <w:b/>
          <w:color w:val="000000"/>
          <w:sz w:val="24"/>
        </w:rPr>
        <w:t>……………… zł</w:t>
      </w:r>
      <w:r>
        <w:rPr>
          <w:color w:val="000000"/>
          <w:sz w:val="24"/>
        </w:rPr>
        <w:t xml:space="preserve"> brutto (słownie: ……………….złotych brutto) za </w:t>
      </w:r>
      <w:r>
        <w:rPr>
          <w:b/>
          <w:color w:val="000000"/>
          <w:sz w:val="24"/>
        </w:rPr>
        <w:t>minimum ……… godz. udzielonych w  miesiącu</w:t>
      </w:r>
      <w:r>
        <w:rPr>
          <w:color w:val="000000"/>
          <w:sz w:val="24"/>
        </w:rPr>
        <w:t xml:space="preserve"> świadczeń zdrowotnych.</w:t>
      </w:r>
    </w:p>
    <w:p w:rsidR="003075C6" w:rsidRDefault="003075C6" w:rsidP="003075C6">
      <w:pPr>
        <w:ind w:left="426" w:hanging="426"/>
        <w:contextualSpacing/>
        <w:jc w:val="both"/>
        <w:rPr>
          <w:rFonts w:eastAsia="ヒラギノ角ゴ Pro W3"/>
          <w:color w:val="000000"/>
          <w:sz w:val="24"/>
        </w:rPr>
      </w:pPr>
      <w:r>
        <w:rPr>
          <w:rFonts w:eastAsia="ヒラギノ角ゴ Pro W3"/>
          <w:color w:val="000000"/>
          <w:sz w:val="24"/>
        </w:rPr>
        <w:t xml:space="preserve">       W przypadku wypracowania mniejszej liczby godzin w miesiącu niż ………….. godz. wynagrodzenie winno być wyliczane proporcjonalnie do ilości godzin faktycznie udzielonych świadczeń. </w:t>
      </w:r>
      <w:r>
        <w:rPr>
          <w:rFonts w:eastAsia="ヒラギノ角ゴ Pro W3"/>
          <w:color w:val="000000"/>
          <w:sz w:val="24"/>
        </w:rPr>
        <w:br w:type="textWrapping" w:clear="all"/>
        <w:t>Wg wzoru:</w:t>
      </w:r>
    </w:p>
    <w:p w:rsidR="003075C6" w:rsidRDefault="003075C6" w:rsidP="003075C6">
      <w:pPr>
        <w:ind w:left="426" w:hanging="426"/>
        <w:contextualSpacing/>
        <w:jc w:val="both"/>
        <w:rPr>
          <w:rFonts w:eastAsia="ヒラギノ角ゴ Pro W3"/>
          <w:color w:val="000000"/>
          <w:sz w:val="24"/>
        </w:rPr>
      </w:pPr>
    </w:p>
    <w:p w:rsidR="003075C6" w:rsidRDefault="003075C6" w:rsidP="003075C6">
      <w:pPr>
        <w:suppressAutoHyphens w:val="0"/>
        <w:spacing w:after="160" w:line="256" w:lineRule="auto"/>
        <w:ind w:left="708" w:firstLine="708"/>
        <w:rPr>
          <w:rFonts w:eastAsia="Calibri"/>
          <w:sz w:val="22"/>
          <w:szCs w:val="22"/>
          <w:lang w:eastAsia="en-US"/>
        </w:rPr>
      </w:pPr>
      <w:r>
        <w:rPr>
          <w:rFonts w:eastAsia="Calibri"/>
          <w:sz w:val="22"/>
          <w:szCs w:val="22"/>
          <w:lang w:eastAsia="en-US"/>
        </w:rPr>
        <w:t>stawka ryczałtowa x ilość godz. wypracowanych</w:t>
      </w:r>
    </w:p>
    <w:p w:rsidR="003075C6" w:rsidRDefault="003075C6" w:rsidP="003075C6">
      <w:pPr>
        <w:suppressAutoHyphens w:val="0"/>
        <w:spacing w:after="160" w:line="256" w:lineRule="auto"/>
        <w:ind w:firstLine="708"/>
        <w:rPr>
          <w:rFonts w:eastAsia="Calibri"/>
          <w:sz w:val="22"/>
          <w:szCs w:val="22"/>
          <w:lang w:eastAsia="en-US"/>
        </w:rPr>
      </w:pPr>
      <w:r>
        <w:rPr>
          <w:rFonts w:eastAsia="Calibri"/>
          <w:sz w:val="28"/>
          <w:szCs w:val="28"/>
          <w:lang w:eastAsia="en-US"/>
        </w:rPr>
        <w:t xml:space="preserve">X </w:t>
      </w:r>
      <w:r>
        <w:rPr>
          <w:rFonts w:eastAsia="Calibri"/>
          <w:sz w:val="22"/>
          <w:szCs w:val="22"/>
          <w:lang w:eastAsia="en-US"/>
        </w:rPr>
        <w:t xml:space="preserve">  =    -------------------------------------------------------------</w:t>
      </w:r>
    </w:p>
    <w:p w:rsidR="003075C6" w:rsidRDefault="003075C6" w:rsidP="003075C6">
      <w:pPr>
        <w:suppressAutoHyphens w:val="0"/>
        <w:spacing w:after="160" w:line="256" w:lineRule="auto"/>
        <w:ind w:left="1416"/>
        <w:rPr>
          <w:rFonts w:eastAsia="Calibri"/>
          <w:sz w:val="22"/>
          <w:szCs w:val="22"/>
          <w:lang w:eastAsia="en-US"/>
        </w:rPr>
      </w:pPr>
      <w:r>
        <w:rPr>
          <w:rFonts w:eastAsia="Calibri"/>
          <w:sz w:val="22"/>
          <w:szCs w:val="22"/>
          <w:lang w:eastAsia="en-US"/>
        </w:rPr>
        <w:t>wymagana min. liczba godz. w miesiącu</w:t>
      </w:r>
    </w:p>
    <w:p w:rsidR="003075C6" w:rsidRDefault="003075C6" w:rsidP="003075C6">
      <w:pPr>
        <w:suppressAutoHyphens w:val="0"/>
        <w:spacing w:after="160" w:line="256" w:lineRule="auto"/>
        <w:rPr>
          <w:rFonts w:eastAsia="Calibri"/>
          <w:sz w:val="22"/>
          <w:szCs w:val="22"/>
          <w:lang w:eastAsia="en-US"/>
        </w:rPr>
      </w:pPr>
      <w:r>
        <w:rPr>
          <w:rFonts w:eastAsia="Calibri"/>
          <w:sz w:val="22"/>
          <w:szCs w:val="22"/>
          <w:lang w:eastAsia="en-US"/>
        </w:rPr>
        <w:t>X – stawka miesięczna ryczałtowa do zapłaty ( uwzgledniająca nieobecności )</w:t>
      </w:r>
    </w:p>
    <w:p w:rsidR="003075C6" w:rsidRDefault="003075C6" w:rsidP="003075C6">
      <w:pPr>
        <w:numPr>
          <w:ilvl w:val="0"/>
          <w:numId w:val="29"/>
        </w:numPr>
        <w:ind w:left="426" w:hanging="426"/>
        <w:contextualSpacing/>
        <w:jc w:val="both"/>
        <w:rPr>
          <w:rFonts w:eastAsia="ヒラギノ角ゴ Pro W3"/>
          <w:color w:val="000000"/>
          <w:sz w:val="24"/>
        </w:rPr>
      </w:pPr>
      <w:r>
        <w:rPr>
          <w:rFonts w:eastAsia="ヒラギノ角ゴ Pro W3"/>
          <w:color w:val="000000"/>
          <w:sz w:val="24"/>
        </w:rPr>
        <w:t>Wynagrodzenie, o którym mowa w ust. 1 wyczerpuje całość zobowiązań finansowych Udzielającego zamówienie względem Przyjmującego zamówienie.</w:t>
      </w:r>
    </w:p>
    <w:p w:rsidR="003075C6" w:rsidRDefault="003075C6" w:rsidP="003075C6">
      <w:pPr>
        <w:numPr>
          <w:ilvl w:val="0"/>
          <w:numId w:val="29"/>
        </w:numPr>
        <w:ind w:left="426" w:hanging="426"/>
        <w:contextualSpacing/>
        <w:jc w:val="both"/>
        <w:rPr>
          <w:rFonts w:eastAsia="ヒラギノ角ゴ Pro W3"/>
          <w:color w:val="000000"/>
          <w:sz w:val="24"/>
        </w:rPr>
      </w:pPr>
      <w:r>
        <w:rPr>
          <w:rFonts w:eastAsia="ヒラギノ角ゴ Pro W3"/>
          <w:color w:val="000000"/>
          <w:sz w:val="24"/>
        </w:rPr>
        <w:t xml:space="preserve">Wynagrodzenie za ostatni miesiąc niniejszej umowy zostanie wypłacone po rozliczeniu </w:t>
      </w:r>
    </w:p>
    <w:p w:rsidR="009250CB" w:rsidRPr="00AE2797" w:rsidRDefault="003075C6" w:rsidP="003075C6">
      <w:pPr>
        <w:tabs>
          <w:tab w:val="left" w:pos="3899"/>
          <w:tab w:val="center" w:pos="4781"/>
        </w:tabs>
        <w:ind w:left="397"/>
        <w:rPr>
          <w:b/>
          <w:bCs/>
          <w:sz w:val="24"/>
        </w:rPr>
      </w:pPr>
      <w:r>
        <w:rPr>
          <w:rFonts w:eastAsia="ヒラギノ角ゴ Pro W3"/>
          <w:color w:val="000000"/>
          <w:sz w:val="24"/>
        </w:rPr>
        <w:t xml:space="preserve">       z Udzielającym Zamówienie opisanym w § 36</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E30FFB" w:rsidRPr="006E2700">
        <w:rPr>
          <w:sz w:val="24"/>
        </w:rPr>
        <w:t>Kierownika Kliniki Kardiochirurgii.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lastRenderedPageBreak/>
        <w:t>W przypadku niedotrzymania terminu płatności, o którym mowa w ust. 2, Przyjmującemu zamówienie przysługują odsetki jak za zaległości podatkowe za każdy dzień zwłoki.</w:t>
      </w:r>
    </w:p>
    <w:p w:rsidR="007449DA" w:rsidRPr="00AE2797" w:rsidRDefault="007449DA"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7449DA" w:rsidRDefault="00737A2E" w:rsidP="00737A2E">
      <w:pPr>
        <w:pStyle w:val="Akapitzlist"/>
        <w:numPr>
          <w:ilvl w:val="0"/>
          <w:numId w:val="23"/>
        </w:numPr>
        <w:ind w:left="426"/>
        <w:jc w:val="both"/>
        <w:rPr>
          <w:sz w:val="24"/>
        </w:rPr>
      </w:pPr>
      <w:r w:rsidRPr="007449DA">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7449DA" w:rsidRDefault="00737A2E" w:rsidP="00737A2E">
      <w:pPr>
        <w:numPr>
          <w:ilvl w:val="0"/>
          <w:numId w:val="17"/>
        </w:numPr>
        <w:jc w:val="both"/>
        <w:rPr>
          <w:sz w:val="24"/>
        </w:rPr>
      </w:pPr>
      <w:r w:rsidRPr="007449DA">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9250CB" w:rsidP="009856F6">
      <w:pPr>
        <w:tabs>
          <w:tab w:val="left" w:pos="6195"/>
        </w:tabs>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7449DA">
        <w:rPr>
          <w:b/>
          <w:sz w:val="24"/>
        </w:rPr>
        <w:t>…………………...</w:t>
      </w:r>
      <w:r w:rsidRPr="007449DA">
        <w:rPr>
          <w:sz w:val="24"/>
        </w:rPr>
        <w:t xml:space="preserve"> do </w:t>
      </w:r>
      <w:r w:rsidRPr="007449DA">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1B4096" w:rsidRPr="00AE2797" w:rsidRDefault="009250CB" w:rsidP="009856F6">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lastRenderedPageBreak/>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449DA" w:rsidRDefault="007449DA" w:rsidP="009856F6">
      <w:pP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 xml:space="preserve">W razie rozwiązania lub ustania niniejszej umowy Przyjmujący zamówienie zobowiązany jest niezwłocznie przekazać Udzielającemu zamówienia dokumenty i inne materiały dotyczące </w:t>
      </w:r>
      <w:r w:rsidRPr="00AE2797">
        <w:lastRenderedPageBreak/>
        <w:t>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FC2F5A" w:rsidRDefault="00FC2F5A" w:rsidP="00FC2F5A">
      <w:pPr>
        <w:rPr>
          <w:sz w:val="24"/>
          <w:szCs w:val="24"/>
        </w:rPr>
      </w:pPr>
      <w:r>
        <w:rPr>
          <w:sz w:val="24"/>
          <w:szCs w:val="24"/>
        </w:rPr>
        <w:t>1. Przyjmujący Zamówienie zobowiązuje  się do rozliczenia z Udzielającym Zamówienie z powierzonego mu mienia z dniem zakończenia umowy.</w:t>
      </w:r>
    </w:p>
    <w:p w:rsidR="009250CB" w:rsidRPr="00AE2797" w:rsidRDefault="00FC2F5A" w:rsidP="00FC2F5A">
      <w:pPr>
        <w:rPr>
          <w:sz w:val="24"/>
          <w:szCs w:val="24"/>
        </w:rPr>
      </w:pPr>
      <w:r>
        <w:rPr>
          <w:sz w:val="24"/>
          <w:szCs w:val="24"/>
        </w:rPr>
        <w:t>2. Rozliczenie o którym mowa w ust. 1 nastąpi w formie karty obiegowej.</w:t>
      </w: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7449DA">
      <w:pP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7449DA" w:rsidP="009250CB">
      <w:pPr>
        <w:autoSpaceDE w:val="0"/>
        <w:autoSpaceDN w:val="0"/>
        <w:adjustRightInd w:val="0"/>
        <w:jc w:val="right"/>
      </w:pPr>
      <w:r>
        <w:rPr>
          <w:b/>
        </w:rPr>
        <w:lastRenderedPageBreak/>
        <w:t xml:space="preserve">Załącznik nr </w:t>
      </w:r>
      <w:r w:rsidR="001B4096">
        <w:rPr>
          <w:b/>
        </w:rPr>
        <w:t>1</w:t>
      </w:r>
      <w:r w:rsidR="009250CB" w:rsidRPr="00EB0A75">
        <w:rPr>
          <w:b/>
        </w:rPr>
        <w:t xml:space="preserve"> do umowy</w:t>
      </w:r>
      <w:r w:rsidR="009250CB"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F5A" w:rsidRDefault="00FC2F5A">
      <w:r>
        <w:separator/>
      </w:r>
    </w:p>
  </w:endnote>
  <w:endnote w:type="continuationSeparator" w:id="0">
    <w:p w:rsidR="00FC2F5A" w:rsidRDefault="00FC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5A" w:rsidRDefault="00FC2F5A">
    <w:pPr>
      <w:pStyle w:val="Stopka"/>
      <w:jc w:val="center"/>
    </w:pPr>
    <w:r>
      <w:fldChar w:fldCharType="begin"/>
    </w:r>
    <w:r>
      <w:instrText xml:space="preserve"> PAGE </w:instrText>
    </w:r>
    <w:r>
      <w:fldChar w:fldCharType="separate"/>
    </w:r>
    <w:r w:rsidR="003800AB">
      <w:rPr>
        <w:noProof/>
      </w:rPr>
      <w:t>2</w:t>
    </w:r>
    <w:r>
      <w:fldChar w:fldCharType="end"/>
    </w:r>
  </w:p>
  <w:p w:rsidR="00FC2F5A" w:rsidRDefault="00FC2F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5A" w:rsidRDefault="00FC2F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F5A" w:rsidRDefault="00FC2F5A">
      <w:r>
        <w:separator/>
      </w:r>
    </w:p>
  </w:footnote>
  <w:footnote w:type="continuationSeparator" w:id="0">
    <w:p w:rsidR="00FC2F5A" w:rsidRDefault="00FC2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44331C5"/>
    <w:multiLevelType w:val="multilevel"/>
    <w:tmpl w:val="1E96A18C"/>
    <w:lvl w:ilvl="0">
      <w:start w:val="1"/>
      <w:numFmt w:val="lowerLetter"/>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C61E2"/>
    <w:multiLevelType w:val="hybridMultilevel"/>
    <w:tmpl w:val="D8AAB3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6A62214"/>
    <w:multiLevelType w:val="hybridMultilevel"/>
    <w:tmpl w:val="4AFC246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2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2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C605F"/>
    <w:rsid w:val="00105FA4"/>
    <w:rsid w:val="00125D55"/>
    <w:rsid w:val="00154F87"/>
    <w:rsid w:val="00186972"/>
    <w:rsid w:val="001915ED"/>
    <w:rsid w:val="001B4096"/>
    <w:rsid w:val="001E4F83"/>
    <w:rsid w:val="002707D2"/>
    <w:rsid w:val="002D67C4"/>
    <w:rsid w:val="003075C6"/>
    <w:rsid w:val="003800AB"/>
    <w:rsid w:val="00467103"/>
    <w:rsid w:val="00471324"/>
    <w:rsid w:val="004C3178"/>
    <w:rsid w:val="005A0CFD"/>
    <w:rsid w:val="00690A46"/>
    <w:rsid w:val="006C0FB0"/>
    <w:rsid w:val="007248CB"/>
    <w:rsid w:val="007275D5"/>
    <w:rsid w:val="00737A2E"/>
    <w:rsid w:val="007449DA"/>
    <w:rsid w:val="00786BD7"/>
    <w:rsid w:val="007A634C"/>
    <w:rsid w:val="0088732B"/>
    <w:rsid w:val="008B4A16"/>
    <w:rsid w:val="009250CB"/>
    <w:rsid w:val="00983989"/>
    <w:rsid w:val="009856F6"/>
    <w:rsid w:val="00A53AEB"/>
    <w:rsid w:val="00AE2797"/>
    <w:rsid w:val="00B33A23"/>
    <w:rsid w:val="00C6793A"/>
    <w:rsid w:val="00CC79D4"/>
    <w:rsid w:val="00E30FFB"/>
    <w:rsid w:val="00EB0A75"/>
    <w:rsid w:val="00F90B32"/>
    <w:rsid w:val="00FC2F5A"/>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65BB4-60BA-466D-AF22-93B0A378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6389</Words>
  <Characters>38339</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5</cp:revision>
  <cp:lastPrinted>2019-02-26T09:32:00Z</cp:lastPrinted>
  <dcterms:created xsi:type="dcterms:W3CDTF">2019-03-06T14:02:00Z</dcterms:created>
  <dcterms:modified xsi:type="dcterms:W3CDTF">2019-04-26T14:40:00Z</dcterms:modified>
</cp:coreProperties>
</file>