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56388C" w:rsidRPr="0056388C">
        <w:rPr>
          <w:sz w:val="24"/>
          <w:szCs w:val="24"/>
          <w:u w:val="single"/>
        </w:rPr>
        <w:t xml:space="preserve">w zakresie  </w:t>
      </w:r>
      <w:r w:rsidR="0031482A" w:rsidRPr="0031482A">
        <w:rPr>
          <w:bCs/>
          <w:sz w:val="24"/>
          <w:szCs w:val="24"/>
          <w:u w:val="single"/>
        </w:rPr>
        <w:t>chirurgii naczyniowej, chirurgii ogólnej w Klinice Chirurgicznej i Poradni Chirurgii Naczyniowej</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31482A" w:rsidRPr="009346C2" w:rsidRDefault="0031482A" w:rsidP="0031482A">
      <w:pPr>
        <w:pStyle w:val="Bezodstpw"/>
        <w:numPr>
          <w:ilvl w:val="0"/>
          <w:numId w:val="22"/>
        </w:numPr>
        <w:rPr>
          <w:rFonts w:ascii="Times New Roman" w:eastAsia="Times New Roman" w:hAnsi="Times New Roman" w:cs="Times New Roman"/>
          <w:sz w:val="24"/>
          <w:szCs w:val="24"/>
          <w:lang w:eastAsia="pl-PL"/>
        </w:rPr>
      </w:pPr>
      <w:r w:rsidRPr="009346C2">
        <w:rPr>
          <w:rFonts w:ascii="Times New Roman" w:eastAsia="Times New Roman" w:hAnsi="Times New Roman" w:cs="Times New Roman"/>
          <w:sz w:val="24"/>
          <w:szCs w:val="24"/>
          <w:lang w:eastAsia="pl-PL"/>
        </w:rPr>
        <w:t>przyjmowanie, prowadzenie i operowanie pacjentów,</w:t>
      </w:r>
    </w:p>
    <w:p w:rsidR="0031482A" w:rsidRPr="009346C2" w:rsidRDefault="0031482A" w:rsidP="0031482A">
      <w:pPr>
        <w:pStyle w:val="Bezodstpw"/>
        <w:numPr>
          <w:ilvl w:val="0"/>
          <w:numId w:val="22"/>
        </w:numPr>
        <w:rPr>
          <w:rFonts w:ascii="Times New Roman" w:eastAsia="Times New Roman" w:hAnsi="Times New Roman" w:cs="Times New Roman"/>
          <w:sz w:val="24"/>
          <w:szCs w:val="24"/>
          <w:lang w:eastAsia="pl-PL"/>
        </w:rPr>
      </w:pPr>
      <w:r w:rsidRPr="009346C2">
        <w:rPr>
          <w:rFonts w:ascii="Times New Roman" w:eastAsia="Times New Roman" w:hAnsi="Times New Roman" w:cs="Times New Roman"/>
          <w:sz w:val="24"/>
          <w:szCs w:val="24"/>
          <w:lang w:eastAsia="pl-PL"/>
        </w:rPr>
        <w:t>opieka pooperacyjna</w:t>
      </w:r>
    </w:p>
    <w:p w:rsidR="0031482A" w:rsidRPr="009346C2" w:rsidRDefault="0031482A" w:rsidP="0031482A">
      <w:pPr>
        <w:pStyle w:val="Bezodstpw"/>
        <w:numPr>
          <w:ilvl w:val="0"/>
          <w:numId w:val="22"/>
        </w:numPr>
        <w:rPr>
          <w:rFonts w:ascii="Times New Roman" w:eastAsia="Times New Roman" w:hAnsi="Times New Roman" w:cs="Times New Roman"/>
          <w:sz w:val="24"/>
          <w:szCs w:val="24"/>
          <w:lang w:eastAsia="pl-PL"/>
        </w:rPr>
      </w:pPr>
      <w:r w:rsidRPr="009346C2">
        <w:rPr>
          <w:rFonts w:ascii="Times New Roman" w:eastAsia="Times New Roman" w:hAnsi="Times New Roman" w:cs="Times New Roman"/>
          <w:sz w:val="24"/>
          <w:szCs w:val="24"/>
          <w:lang w:eastAsia="pl-PL"/>
        </w:rPr>
        <w:t>udzielanie świadczeń</w:t>
      </w:r>
      <w:r>
        <w:rPr>
          <w:rFonts w:ascii="Times New Roman" w:eastAsia="Times New Roman" w:hAnsi="Times New Roman" w:cs="Times New Roman"/>
          <w:sz w:val="24"/>
          <w:szCs w:val="24"/>
          <w:lang w:eastAsia="pl-PL"/>
        </w:rPr>
        <w:t xml:space="preserve"> zdrowotnych</w:t>
      </w:r>
      <w:r w:rsidRPr="009346C2">
        <w:rPr>
          <w:rFonts w:ascii="Times New Roman" w:eastAsia="Times New Roman" w:hAnsi="Times New Roman" w:cs="Times New Roman"/>
          <w:sz w:val="24"/>
          <w:szCs w:val="24"/>
          <w:lang w:eastAsia="pl-PL"/>
        </w:rPr>
        <w:t xml:space="preserve"> w Poradni Chirurgii Naczyniowej – nadzór nad Poradnią Chirurgii Naczyniowej i rozliczenia,</w:t>
      </w:r>
    </w:p>
    <w:p w:rsidR="0031482A" w:rsidRPr="009346C2" w:rsidRDefault="0031482A" w:rsidP="0031482A">
      <w:pPr>
        <w:pStyle w:val="Bezodstpw"/>
        <w:numPr>
          <w:ilvl w:val="0"/>
          <w:numId w:val="22"/>
        </w:numPr>
        <w:rPr>
          <w:rFonts w:ascii="Times New Roman" w:eastAsia="Times New Roman" w:hAnsi="Times New Roman" w:cs="Times New Roman"/>
          <w:sz w:val="24"/>
          <w:szCs w:val="24"/>
          <w:lang w:eastAsia="pl-PL"/>
        </w:rPr>
      </w:pPr>
      <w:r w:rsidRPr="009346C2">
        <w:rPr>
          <w:rFonts w:ascii="Times New Roman" w:hAnsi="Times New Roman" w:cs="Times New Roman"/>
          <w:color w:val="000000"/>
          <w:sz w:val="24"/>
          <w:szCs w:val="24"/>
        </w:rPr>
        <w:t>wykonywanie zabiegów pobrań i przeszczepów nerek,</w:t>
      </w:r>
    </w:p>
    <w:p w:rsidR="0031482A" w:rsidRPr="009346C2" w:rsidRDefault="0031482A" w:rsidP="0031482A">
      <w:pPr>
        <w:pStyle w:val="Bezodstpw"/>
        <w:numPr>
          <w:ilvl w:val="0"/>
          <w:numId w:val="22"/>
        </w:numPr>
        <w:rPr>
          <w:rFonts w:ascii="Times New Roman" w:eastAsia="Times New Roman" w:hAnsi="Times New Roman" w:cs="Times New Roman"/>
          <w:sz w:val="24"/>
          <w:szCs w:val="24"/>
          <w:lang w:eastAsia="pl-PL"/>
        </w:rPr>
      </w:pPr>
      <w:r w:rsidRPr="009346C2">
        <w:rPr>
          <w:rFonts w:ascii="Times New Roman" w:eastAsia="Times New Roman" w:hAnsi="Times New Roman"/>
          <w:sz w:val="24"/>
          <w:szCs w:val="24"/>
          <w:lang w:eastAsia="pl-PL"/>
        </w:rPr>
        <w:t>prowadzenie dokumentacji medycznej,</w:t>
      </w:r>
    </w:p>
    <w:p w:rsidR="0031482A" w:rsidRPr="009346C2" w:rsidRDefault="0031482A" w:rsidP="0031482A">
      <w:pPr>
        <w:pStyle w:val="Bezodstpw"/>
        <w:numPr>
          <w:ilvl w:val="0"/>
          <w:numId w:val="22"/>
        </w:numPr>
        <w:rPr>
          <w:rFonts w:ascii="Times New Roman" w:eastAsia="Times New Roman" w:hAnsi="Times New Roman" w:cs="Times New Roman"/>
          <w:sz w:val="24"/>
          <w:szCs w:val="24"/>
          <w:lang w:eastAsia="pl-PL"/>
        </w:rPr>
      </w:pPr>
      <w:r w:rsidRPr="009346C2">
        <w:rPr>
          <w:rFonts w:ascii="Times New Roman" w:eastAsia="Times New Roman" w:hAnsi="Times New Roman" w:cs="Times New Roman"/>
          <w:sz w:val="24"/>
          <w:szCs w:val="24"/>
          <w:lang w:eastAsia="pl-PL"/>
        </w:rPr>
        <w:t>pełnienie dyżurów</w:t>
      </w:r>
      <w:r>
        <w:rPr>
          <w:rFonts w:ascii="Times New Roman" w:eastAsia="Times New Roman" w:hAnsi="Times New Roman" w:cs="Times New Roman"/>
          <w:sz w:val="24"/>
          <w:szCs w:val="24"/>
          <w:lang w:eastAsia="pl-PL"/>
        </w:rPr>
        <w:t xml:space="preserve"> stacjonarnych i dyżurów pod telefonem</w:t>
      </w:r>
      <w:r w:rsidRPr="009346C2">
        <w:rPr>
          <w:rFonts w:ascii="Times New Roman" w:eastAsia="Times New Roman" w:hAnsi="Times New Roman" w:cs="Times New Roman"/>
          <w:sz w:val="24"/>
          <w:szCs w:val="24"/>
          <w:lang w:eastAsia="pl-PL"/>
        </w:rPr>
        <w:t>,</w:t>
      </w:r>
    </w:p>
    <w:p w:rsidR="0031482A" w:rsidRPr="005971A1" w:rsidRDefault="0031482A" w:rsidP="0031482A">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6C17FA" w:rsidRDefault="009250CB" w:rsidP="0031482A">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004526BE" w:rsidRPr="00EF6B12">
        <w:rPr>
          <w:rFonts w:ascii="Times New Roman" w:hAnsi="Times New Roman" w:cs="Times New Roman"/>
          <w:color w:val="000000"/>
          <w:sz w:val="24"/>
        </w:rPr>
        <w:t>uwzględniających pracę</w:t>
      </w:r>
      <w:r w:rsidR="004526BE" w:rsidRPr="00B73C0B">
        <w:rPr>
          <w:rFonts w:ascii="Times New Roman" w:hAnsi="Times New Roman" w:cs="Times New Roman"/>
          <w:bCs/>
          <w:color w:val="000000"/>
          <w:sz w:val="24"/>
        </w:rPr>
        <w:t xml:space="preserve"> </w:t>
      </w:r>
      <w:r w:rsidR="0031482A" w:rsidRPr="0031482A">
        <w:rPr>
          <w:rFonts w:ascii="Times New Roman" w:hAnsi="Times New Roman" w:cs="Times New Roman"/>
          <w:bCs/>
          <w:color w:val="000000"/>
          <w:sz w:val="24"/>
        </w:rPr>
        <w:t>Klin</w:t>
      </w:r>
      <w:r w:rsidR="0031482A">
        <w:rPr>
          <w:rFonts w:ascii="Times New Roman" w:hAnsi="Times New Roman" w:cs="Times New Roman"/>
          <w:bCs/>
          <w:color w:val="000000"/>
          <w:sz w:val="24"/>
        </w:rPr>
        <w:t>iki</w:t>
      </w:r>
      <w:r w:rsidR="0031482A" w:rsidRPr="0031482A">
        <w:rPr>
          <w:rFonts w:ascii="Times New Roman" w:hAnsi="Times New Roman" w:cs="Times New Roman"/>
          <w:bCs/>
          <w:color w:val="000000"/>
          <w:sz w:val="24"/>
        </w:rPr>
        <w:t xml:space="preserve"> Chirurgicznej i Poradni Chirurgii Naczyniowej</w:t>
      </w:r>
      <w:r w:rsidR="004526BE">
        <w:rPr>
          <w:rFonts w:ascii="Times New Roman" w:hAnsi="Times New Roman" w:cs="Times New Roman"/>
          <w:color w:val="000000"/>
          <w:sz w:val="24"/>
        </w:rPr>
        <w:t xml:space="preserve"> ( zwanych dalej </w:t>
      </w:r>
      <w:r w:rsidR="0031482A">
        <w:rPr>
          <w:rFonts w:ascii="Times New Roman" w:hAnsi="Times New Roman" w:cs="Times New Roman"/>
          <w:color w:val="000000"/>
          <w:sz w:val="24"/>
        </w:rPr>
        <w:t>kliniką i poradnią</w:t>
      </w:r>
      <w:r w:rsidR="004526BE">
        <w:rPr>
          <w:rFonts w:ascii="Times New Roman" w:hAnsi="Times New Roman" w:cs="Times New Roman"/>
          <w:color w:val="000000"/>
          <w:sz w:val="24"/>
        </w:rPr>
        <w:t>)</w:t>
      </w:r>
      <w:r w:rsidR="004526BE" w:rsidRPr="00EF6B12">
        <w:rPr>
          <w:rFonts w:ascii="Times New Roman" w:hAnsi="Times New Roman" w:cs="Times New Roman"/>
          <w:color w:val="000000"/>
          <w:sz w:val="24"/>
        </w:rPr>
        <w:t xml:space="preserve"> w systemie </w:t>
      </w:r>
      <w:r w:rsidRPr="00EF6B12">
        <w:rPr>
          <w:rFonts w:ascii="Times New Roman" w:hAnsi="Times New Roman" w:cs="Times New Roman"/>
          <w:color w:val="000000"/>
          <w:sz w:val="24"/>
        </w:rPr>
        <w:t>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31482A">
        <w:rPr>
          <w:rFonts w:ascii="Times New Roman" w:hAnsi="Times New Roman" w:cs="Times New Roman"/>
          <w:b/>
          <w:bCs/>
          <w:color w:val="000000"/>
          <w:sz w:val="24"/>
          <w:szCs w:val="24"/>
          <w:lang w:eastAsia="pl-PL"/>
        </w:rPr>
        <w:t>(</w:t>
      </w:r>
      <w:r w:rsidR="0031482A" w:rsidRPr="0031482A">
        <w:rPr>
          <w:rFonts w:ascii="Times New Roman" w:hAnsi="Times New Roman" w:cs="Times New Roman"/>
          <w:b/>
          <w:bCs/>
          <w:color w:val="000000"/>
          <w:sz w:val="24"/>
          <w:szCs w:val="24"/>
          <w:lang w:eastAsia="pl-PL"/>
        </w:rPr>
        <w:t>minimalnie 200 godz. w miesiącu, maksymalnie 350 godz. w miesiącu )</w:t>
      </w:r>
      <w:r w:rsidR="00FE0526">
        <w:rPr>
          <w:rFonts w:ascii="Times New Roman" w:hAnsi="Times New Roman" w:cs="Times New Roman"/>
          <w:b/>
          <w:color w:val="000000"/>
          <w:sz w:val="24"/>
          <w:szCs w:val="24"/>
          <w:lang w:eastAsia="en-US"/>
        </w:rPr>
        <w:t xml:space="preserve"> </w:t>
      </w:r>
      <w:r w:rsidRPr="006C17FA">
        <w:rPr>
          <w:rFonts w:ascii="Times New Roman" w:hAnsi="Times New Roman" w:cs="Times New Roman"/>
          <w:color w:val="000000"/>
          <w:sz w:val="24"/>
        </w:rPr>
        <w:t xml:space="preserve">ustalonych w harmonogramie pracy </w:t>
      </w:r>
      <w:r w:rsidR="0031482A" w:rsidRPr="0031482A">
        <w:rPr>
          <w:rFonts w:ascii="Times New Roman" w:hAnsi="Times New Roman" w:cs="Times New Roman"/>
          <w:sz w:val="24"/>
        </w:rPr>
        <w:t>Kliniki Chirurgicznej</w:t>
      </w:r>
      <w:r w:rsidR="0031482A" w:rsidRPr="00D67A4F">
        <w:rPr>
          <w:sz w:val="24"/>
        </w:rPr>
        <w:t xml:space="preserve"> </w:t>
      </w:r>
      <w:r w:rsidR="0031482A" w:rsidRPr="00D67A4F">
        <w:rPr>
          <w:sz w:val="24"/>
          <w:szCs w:val="24"/>
        </w:rPr>
        <w:t xml:space="preserve"> </w:t>
      </w:r>
      <w:r w:rsidRPr="006C17FA">
        <w:rPr>
          <w:rFonts w:ascii="Times New Roman" w:eastAsia="Times New Roman" w:hAnsi="Times New Roman" w:cs="Times New Roman"/>
          <w:bCs/>
          <w:sz w:val="24"/>
          <w:szCs w:val="24"/>
        </w:rPr>
        <w:t xml:space="preserve"> </w:t>
      </w:r>
      <w:r w:rsidRPr="006C17FA">
        <w:rPr>
          <w:rFonts w:ascii="Times New Roman" w:hAnsi="Times New Roman" w:cs="Times New Roman"/>
          <w:sz w:val="24"/>
          <w:szCs w:val="24"/>
        </w:rPr>
        <w:t xml:space="preserve">oraz w ramach dyżurów medycznych i na wezwanie </w:t>
      </w:r>
      <w:r w:rsidRPr="006C17FA">
        <w:rPr>
          <w:rFonts w:ascii="Times New Roman" w:hAnsi="Times New Roman" w:cs="Times New Roman"/>
          <w:color w:val="000000"/>
          <w:sz w:val="24"/>
          <w:szCs w:val="24"/>
        </w:rPr>
        <w:t>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562883" w:rsidRDefault="00562883"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lastRenderedPageBreak/>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1482A">
        <w:rPr>
          <w:sz w:val="24"/>
        </w:rPr>
        <w:t>klinika i poradnia</w:t>
      </w:r>
      <w:r w:rsidR="006304CD" w:rsidRPr="006C17FA">
        <w:rPr>
          <w:sz w:val="24"/>
        </w:rPr>
        <w:t xml:space="preserve"> określo</w:t>
      </w:r>
      <w:r w:rsidRPr="006C17FA">
        <w:rPr>
          <w:sz w:val="24"/>
        </w:rPr>
        <w:t>n</w:t>
      </w:r>
      <w:r w:rsidR="004526BE" w:rsidRPr="006C17FA">
        <w:rPr>
          <w:sz w:val="24"/>
        </w:rPr>
        <w:t>e</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1482A">
        <w:rPr>
          <w:sz w:val="24"/>
        </w:rPr>
        <w:t>kliniki i poradni</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62883" w:rsidRDefault="00562883" w:rsidP="009250CB">
      <w:pPr>
        <w:ind w:left="360"/>
        <w:jc w:val="center"/>
        <w:rPr>
          <w:sz w:val="24"/>
        </w:rPr>
      </w:pP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9939C1">
        <w:rPr>
          <w:color w:val="000000"/>
          <w:sz w:val="24"/>
        </w:rPr>
        <w:t xml:space="preserve">Kliniki </w:t>
      </w:r>
      <w:r w:rsidR="009939C1">
        <w:rPr>
          <w:bCs/>
          <w:color w:val="000000"/>
          <w:sz w:val="24"/>
        </w:rPr>
        <w:t>Chirurgicznej</w:t>
      </w:r>
      <w:r w:rsidRPr="006C17FA">
        <w:rPr>
          <w:sz w:val="24"/>
        </w:rPr>
        <w:t xml:space="preserve">, który w sprawach związanych z funkcjonowaniem </w:t>
      </w:r>
      <w:r w:rsidR="00B630F8">
        <w:rPr>
          <w:sz w:val="24"/>
        </w:rPr>
        <w:t>kliniki określonej</w:t>
      </w:r>
      <w:r w:rsidRPr="006C17FA">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9939C1">
        <w:rPr>
          <w:sz w:val="24"/>
        </w:rPr>
        <w:t>kliniki i poradni</w:t>
      </w:r>
      <w:r w:rsidRPr="006C17FA">
        <w:rPr>
          <w:bCs/>
          <w:color w:val="000000"/>
          <w:sz w:val="24"/>
          <w:szCs w:val="24"/>
          <w:lang w:eastAsia="en-US"/>
        </w:rPr>
        <w:t>.</w:t>
      </w:r>
    </w:p>
    <w:p w:rsidR="00BF3AA7" w:rsidRDefault="00BF3AA7" w:rsidP="009250CB">
      <w:pPr>
        <w:jc w:val="center"/>
        <w:rPr>
          <w:sz w:val="24"/>
        </w:rPr>
      </w:pPr>
    </w:p>
    <w:p w:rsidR="00562883" w:rsidRDefault="00562883" w:rsidP="009250CB">
      <w:pPr>
        <w:jc w:val="center"/>
        <w:rPr>
          <w:sz w:val="24"/>
        </w:rPr>
      </w:pPr>
    </w:p>
    <w:p w:rsidR="00562883" w:rsidRDefault="00562883" w:rsidP="009250CB">
      <w:pPr>
        <w:jc w:val="center"/>
        <w:rPr>
          <w:sz w:val="24"/>
        </w:rPr>
      </w:pPr>
    </w:p>
    <w:p w:rsidR="00562883" w:rsidRDefault="00562883"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B630F8" w:rsidRDefault="00B630F8"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939C1" w:rsidRDefault="009939C1"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939C1" w:rsidRDefault="009939C1"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939C1" w:rsidRDefault="009250CB" w:rsidP="0073266E">
      <w:pPr>
        <w:tabs>
          <w:tab w:val="left" w:pos="4134"/>
          <w:tab w:val="center" w:pos="4781"/>
        </w:tabs>
        <w:rPr>
          <w:sz w:val="24"/>
        </w:rPr>
      </w:pPr>
      <w:r>
        <w:rPr>
          <w:sz w:val="24"/>
        </w:rPr>
        <w:tab/>
      </w:r>
      <w:r>
        <w:rPr>
          <w:sz w:val="24"/>
        </w:rPr>
        <w:tab/>
      </w:r>
    </w:p>
    <w:p w:rsidR="009250CB" w:rsidRDefault="009250CB" w:rsidP="009939C1">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939C1" w:rsidRDefault="009939C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9939C1" w:rsidRPr="00436FA4" w:rsidRDefault="009939C1" w:rsidP="009939C1">
      <w:pPr>
        <w:numPr>
          <w:ilvl w:val="1"/>
          <w:numId w:val="3"/>
        </w:numPr>
        <w:shd w:val="clear" w:color="auto" w:fill="FFFFFF"/>
        <w:tabs>
          <w:tab w:val="clear" w:pos="1440"/>
          <w:tab w:val="num" w:pos="851"/>
        </w:tabs>
        <w:ind w:hanging="873"/>
        <w:contextualSpacing/>
        <w:jc w:val="both"/>
        <w:rPr>
          <w:b/>
          <w:sz w:val="24"/>
        </w:rPr>
      </w:pPr>
      <w:r>
        <w:rPr>
          <w:b/>
          <w:sz w:val="24"/>
        </w:rPr>
        <w:t>…………..zł</w:t>
      </w:r>
      <w:r w:rsidRPr="000124A3">
        <w:rPr>
          <w:b/>
          <w:sz w:val="24"/>
        </w:rPr>
        <w:t xml:space="preserve"> </w:t>
      </w:r>
      <w:r w:rsidR="00B630F8">
        <w:rPr>
          <w:b/>
          <w:sz w:val="24"/>
        </w:rPr>
        <w:t xml:space="preserve">brutto za 1 godzinę </w:t>
      </w:r>
      <w:r w:rsidRPr="000124A3">
        <w:rPr>
          <w:sz w:val="24"/>
        </w:rPr>
        <w:t xml:space="preserve">(słownie: </w:t>
      </w:r>
      <w:r>
        <w:rPr>
          <w:sz w:val="24"/>
        </w:rPr>
        <w:t>………………..</w:t>
      </w:r>
      <w:r w:rsidRPr="000124A3">
        <w:rPr>
          <w:sz w:val="24"/>
        </w:rPr>
        <w:t>).</w:t>
      </w:r>
    </w:p>
    <w:p w:rsidR="009939C1" w:rsidRPr="00436FA4" w:rsidRDefault="009939C1" w:rsidP="009939C1">
      <w:pPr>
        <w:numPr>
          <w:ilvl w:val="1"/>
          <w:numId w:val="3"/>
        </w:numPr>
        <w:shd w:val="clear" w:color="auto" w:fill="FFFFFF"/>
        <w:tabs>
          <w:tab w:val="clear" w:pos="1440"/>
        </w:tabs>
        <w:ind w:left="851" w:hanging="284"/>
        <w:contextualSpacing/>
        <w:jc w:val="both"/>
        <w:rPr>
          <w:b/>
          <w:sz w:val="24"/>
        </w:rPr>
      </w:pPr>
      <w:r>
        <w:rPr>
          <w:b/>
          <w:sz w:val="24"/>
        </w:rPr>
        <w:t>………</w:t>
      </w:r>
      <w:r w:rsidR="006E49D1">
        <w:rPr>
          <w:b/>
          <w:sz w:val="24"/>
        </w:rPr>
        <w:t>.</w:t>
      </w:r>
      <w:r>
        <w:rPr>
          <w:b/>
          <w:sz w:val="24"/>
        </w:rPr>
        <w:t>…</w:t>
      </w:r>
      <w:r w:rsidRPr="00436FA4">
        <w:rPr>
          <w:b/>
          <w:sz w:val="24"/>
        </w:rPr>
        <w:t xml:space="preserve"> zł brutto za 1 godzinę dyżuru pod telefonem </w:t>
      </w:r>
      <w:r w:rsidRPr="00436FA4">
        <w:rPr>
          <w:sz w:val="24"/>
        </w:rPr>
        <w:t xml:space="preserve">(słownie: </w:t>
      </w:r>
      <w:r>
        <w:rPr>
          <w:sz w:val="24"/>
        </w:rPr>
        <w:t>…………………..</w:t>
      </w:r>
      <w:r w:rsidRPr="00436FA4">
        <w:rPr>
          <w:sz w:val="24"/>
        </w:rPr>
        <w:t>)</w:t>
      </w:r>
    </w:p>
    <w:p w:rsidR="009939C1" w:rsidRPr="00BA0A72" w:rsidRDefault="009939C1" w:rsidP="009939C1">
      <w:pPr>
        <w:numPr>
          <w:ilvl w:val="0"/>
          <w:numId w:val="26"/>
        </w:numPr>
        <w:shd w:val="clear" w:color="auto" w:fill="FFFFFF"/>
        <w:ind w:left="426" w:hanging="426"/>
        <w:contextualSpacing/>
        <w:jc w:val="both"/>
        <w:rPr>
          <w:rFonts w:eastAsia="ヒラギノ角ゴ Pro W3"/>
          <w:color w:val="000000"/>
          <w:sz w:val="24"/>
        </w:rPr>
      </w:pPr>
      <w:r w:rsidRPr="008A2C1C">
        <w:rPr>
          <w:rFonts w:eastAsia="ヒラギノ角ゴ Pro W3"/>
          <w:color w:val="000000"/>
          <w:sz w:val="24"/>
        </w:rPr>
        <w:t>Wynagrodzen</w:t>
      </w:r>
      <w:r>
        <w:rPr>
          <w:rFonts w:eastAsia="ヒラギノ角ゴ Pro W3"/>
          <w:color w:val="000000"/>
          <w:sz w:val="24"/>
        </w:rPr>
        <w:t>ie za czynności określone w § 1</w:t>
      </w:r>
      <w:r w:rsidRPr="008A2C1C">
        <w:rPr>
          <w:rFonts w:eastAsia="ヒラギノ角ゴ Pro W3"/>
          <w:color w:val="000000"/>
          <w:sz w:val="24"/>
        </w:rPr>
        <w:t xml:space="preserve"> ust. 3d  Udzielający zamówienia </w:t>
      </w:r>
      <w:r w:rsidRPr="00BA0A72">
        <w:rPr>
          <w:sz w:val="24"/>
        </w:rPr>
        <w:t xml:space="preserve">wypłaci zgodnie z algorytmem aktualnie zatwierdzonym przez Komendanta 4.WSzKzP SPZOZ, po przedłożeniu faktury </w:t>
      </w:r>
      <w:r w:rsidRPr="00723FEF">
        <w:rPr>
          <w:sz w:val="24"/>
          <w:u w:val="single"/>
        </w:rPr>
        <w:t>wraz z rozliczeniem przeszczepów</w:t>
      </w:r>
      <w:r w:rsidRPr="00BA0A72">
        <w:rPr>
          <w:sz w:val="24"/>
        </w:rPr>
        <w:t xml:space="preserve"> zatwierdzonej przez </w:t>
      </w:r>
      <w:r w:rsidRPr="00BA0A72">
        <w:rPr>
          <w:rFonts w:eastAsia="ヒラギノ角ゴ Pro W3"/>
          <w:color w:val="000000"/>
          <w:sz w:val="24"/>
        </w:rPr>
        <w:t xml:space="preserve">Kierownika Kliniki Chirurgicznej. </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o którym mowa w ust. 1 i 2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9250CB" w:rsidRPr="00B975D9" w:rsidRDefault="009250CB" w:rsidP="009250CB">
      <w:pPr>
        <w:jc w:val="both"/>
        <w:rPr>
          <w:b/>
          <w:bCs/>
          <w:sz w:val="24"/>
        </w:rPr>
      </w:pPr>
    </w:p>
    <w:p w:rsidR="009939C1" w:rsidRDefault="009939C1"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9939C1">
        <w:rPr>
          <w:bCs/>
          <w:sz w:val="24"/>
        </w:rPr>
        <w:t>Kliniki Chirurgicznej</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9939C1">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9939C1">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9939C1">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9939C1">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655ED7" w:rsidRDefault="00655ED7"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62883">
      <w:rPr>
        <w:noProof/>
      </w:rPr>
      <w:t>3</w:t>
    </w:r>
    <w:r>
      <w:fldChar w:fldCharType="end"/>
    </w:r>
  </w:p>
  <w:p w:rsidR="00E730D8" w:rsidRDefault="0056288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6288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91C9C"/>
    <w:rsid w:val="00157974"/>
    <w:rsid w:val="00186972"/>
    <w:rsid w:val="002707D2"/>
    <w:rsid w:val="0031482A"/>
    <w:rsid w:val="004526BE"/>
    <w:rsid w:val="00467103"/>
    <w:rsid w:val="00523AFB"/>
    <w:rsid w:val="00562883"/>
    <w:rsid w:val="0056388C"/>
    <w:rsid w:val="005B021E"/>
    <w:rsid w:val="006304CD"/>
    <w:rsid w:val="00655ED7"/>
    <w:rsid w:val="006632F9"/>
    <w:rsid w:val="00673274"/>
    <w:rsid w:val="006C0FB0"/>
    <w:rsid w:val="006C17FA"/>
    <w:rsid w:val="006E49D1"/>
    <w:rsid w:val="0073266E"/>
    <w:rsid w:val="007E0F19"/>
    <w:rsid w:val="008C10FD"/>
    <w:rsid w:val="009250CB"/>
    <w:rsid w:val="009939C1"/>
    <w:rsid w:val="00A366FC"/>
    <w:rsid w:val="00B630F8"/>
    <w:rsid w:val="00BF3AA7"/>
    <w:rsid w:val="00E02D8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8B6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0814-690C-48F6-874A-BE435CB9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6370</Words>
  <Characters>38224</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19</cp:revision>
  <cp:lastPrinted>2018-09-20T12:25:00Z</cp:lastPrinted>
  <dcterms:created xsi:type="dcterms:W3CDTF">2018-08-22T06:38:00Z</dcterms:created>
  <dcterms:modified xsi:type="dcterms:W3CDTF">2018-10-30T08:01:00Z</dcterms:modified>
</cp:coreProperties>
</file>