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KIEWROWNICZYCH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074D5E" w:rsidRPr="00074D5E">
        <w:rPr>
          <w:sz w:val="24"/>
          <w:szCs w:val="24"/>
          <w:u w:val="single"/>
        </w:rPr>
        <w:t xml:space="preserve">w zakresie zabiegów </w:t>
      </w:r>
      <w:proofErr w:type="spellStart"/>
      <w:r w:rsidR="00074D5E" w:rsidRPr="00074D5E">
        <w:rPr>
          <w:sz w:val="24"/>
          <w:szCs w:val="24"/>
          <w:u w:val="single"/>
        </w:rPr>
        <w:t>endowaskularnych</w:t>
      </w:r>
      <w:proofErr w:type="spellEnd"/>
      <w:r w:rsidR="00392182" w:rsidRPr="00392182">
        <w:rPr>
          <w:bCs/>
          <w:sz w:val="24"/>
          <w:szCs w:val="24"/>
          <w:u w:val="single"/>
        </w:rPr>
        <w:t xml:space="preserve"> wraz z </w:t>
      </w:r>
      <w:r w:rsidR="004846D0">
        <w:rPr>
          <w:bCs/>
          <w:sz w:val="24"/>
          <w:szCs w:val="24"/>
          <w:u w:val="single"/>
        </w:rPr>
        <w:t xml:space="preserve">wykonywaniem czynności </w:t>
      </w:r>
      <w:r w:rsidR="00392182" w:rsidRPr="00392182">
        <w:rPr>
          <w:bCs/>
          <w:sz w:val="24"/>
          <w:szCs w:val="24"/>
          <w:u w:val="single"/>
        </w:rPr>
        <w:t>Kierownika Pracowni diagnostyczno-zabiegowej naczyń obwodowych w Ośrodku Diagnostyki Obrazowej</w:t>
      </w:r>
      <w:r w:rsidRPr="00E641EF">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AD7F7A" w:rsidRPr="00AD7F7A" w:rsidRDefault="00AD7F7A" w:rsidP="00AD7F7A">
      <w:pPr>
        <w:pStyle w:val="Bezodstpw"/>
        <w:numPr>
          <w:ilvl w:val="0"/>
          <w:numId w:val="24"/>
        </w:numPr>
        <w:rPr>
          <w:rFonts w:ascii="Times New Roman" w:hAnsi="Times New Roman" w:cs="Times New Roman"/>
          <w:color w:val="000000"/>
          <w:sz w:val="24"/>
          <w:szCs w:val="24"/>
          <w:lang w:eastAsia="pl-PL"/>
        </w:rPr>
      </w:pPr>
      <w:r w:rsidRPr="00AD7F7A">
        <w:rPr>
          <w:rFonts w:ascii="Times New Roman" w:hAnsi="Times New Roman" w:cs="Times New Roman"/>
          <w:color w:val="000000"/>
          <w:sz w:val="24"/>
          <w:szCs w:val="24"/>
          <w:lang w:eastAsia="pl-PL"/>
        </w:rPr>
        <w:t xml:space="preserve">wykonywanie zabiegów naczyniowych </w:t>
      </w:r>
      <w:proofErr w:type="spellStart"/>
      <w:r w:rsidRPr="00AD7F7A">
        <w:rPr>
          <w:rFonts w:ascii="Times New Roman" w:hAnsi="Times New Roman" w:cs="Times New Roman"/>
          <w:color w:val="000000"/>
          <w:sz w:val="24"/>
          <w:szCs w:val="24"/>
          <w:lang w:eastAsia="pl-PL"/>
        </w:rPr>
        <w:t>endowaskularnych</w:t>
      </w:r>
      <w:proofErr w:type="spellEnd"/>
      <w:r w:rsidRPr="00AD7F7A">
        <w:rPr>
          <w:rFonts w:ascii="Times New Roman" w:hAnsi="Times New Roman" w:cs="Times New Roman"/>
          <w:color w:val="000000"/>
          <w:sz w:val="24"/>
          <w:szCs w:val="24"/>
          <w:lang w:eastAsia="pl-PL"/>
        </w:rPr>
        <w:t>,</w:t>
      </w:r>
    </w:p>
    <w:p w:rsidR="00AD7F7A" w:rsidRPr="00AD7F7A" w:rsidRDefault="00AD7F7A" w:rsidP="00AD7F7A">
      <w:pPr>
        <w:pStyle w:val="Bezodstpw"/>
        <w:numPr>
          <w:ilvl w:val="0"/>
          <w:numId w:val="24"/>
        </w:numPr>
        <w:rPr>
          <w:rFonts w:ascii="Times New Roman" w:hAnsi="Times New Roman" w:cs="Times New Roman"/>
          <w:color w:val="000000"/>
          <w:sz w:val="24"/>
          <w:szCs w:val="24"/>
          <w:lang w:eastAsia="pl-PL"/>
        </w:rPr>
      </w:pPr>
      <w:r w:rsidRPr="00AD7F7A">
        <w:rPr>
          <w:rFonts w:ascii="Times New Roman" w:hAnsi="Times New Roman" w:cs="Times New Roman"/>
          <w:color w:val="000000"/>
          <w:sz w:val="24"/>
          <w:szCs w:val="24"/>
          <w:lang w:eastAsia="pl-PL"/>
        </w:rPr>
        <w:t>pro</w:t>
      </w:r>
      <w:r w:rsidR="00074D5E">
        <w:rPr>
          <w:rFonts w:ascii="Times New Roman" w:hAnsi="Times New Roman" w:cs="Times New Roman"/>
          <w:color w:val="000000"/>
          <w:sz w:val="24"/>
          <w:szCs w:val="24"/>
          <w:lang w:eastAsia="pl-PL"/>
        </w:rPr>
        <w:t>wadzenie dokumentacji medycznej</w:t>
      </w:r>
    </w:p>
    <w:p w:rsidR="00AD7F7A" w:rsidRPr="00AD7F7A" w:rsidRDefault="00074D5E" w:rsidP="00AD7F7A">
      <w:pPr>
        <w:pStyle w:val="Bezodstpw"/>
        <w:numPr>
          <w:ilvl w:val="0"/>
          <w:numId w:val="24"/>
        </w:numP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embolizacje narządowe</w:t>
      </w:r>
    </w:p>
    <w:p w:rsidR="00AD7F7A" w:rsidRPr="00AD7F7A" w:rsidRDefault="00074D5E" w:rsidP="00AD7F7A">
      <w:pPr>
        <w:pStyle w:val="Bezodstpw"/>
        <w:numPr>
          <w:ilvl w:val="0"/>
          <w:numId w:val="24"/>
        </w:numPr>
        <w:rPr>
          <w:rFonts w:ascii="Times New Roman" w:hAnsi="Times New Roman" w:cs="Times New Roman"/>
          <w:color w:val="000000"/>
          <w:sz w:val="24"/>
          <w:szCs w:val="24"/>
          <w:lang w:eastAsia="pl-PL"/>
        </w:rPr>
      </w:pPr>
      <w:r>
        <w:rPr>
          <w:rFonts w:ascii="Times New Roman" w:hAnsi="Times New Roman" w:cs="Times New Roman"/>
          <w:color w:val="000000"/>
          <w:sz w:val="24"/>
          <w:szCs w:val="24"/>
          <w:lang w:eastAsia="pl-PL"/>
        </w:rPr>
        <w:t>angiografie mózgowe</w:t>
      </w:r>
    </w:p>
    <w:p w:rsidR="00AD7F7A" w:rsidRPr="00AD7F7A" w:rsidRDefault="00AD7F7A" w:rsidP="00AD7F7A">
      <w:pPr>
        <w:pStyle w:val="Bezodstpw"/>
        <w:numPr>
          <w:ilvl w:val="0"/>
          <w:numId w:val="24"/>
        </w:numPr>
        <w:rPr>
          <w:rFonts w:ascii="Times New Roman" w:hAnsi="Times New Roman" w:cs="Times New Roman"/>
          <w:color w:val="000000"/>
          <w:sz w:val="24"/>
          <w:szCs w:val="24"/>
          <w:lang w:eastAsia="pl-PL"/>
        </w:rPr>
      </w:pPr>
      <w:r w:rsidRPr="00AD7F7A">
        <w:rPr>
          <w:rFonts w:ascii="Times New Roman" w:hAnsi="Times New Roman" w:cs="Times New Roman"/>
          <w:color w:val="000000"/>
          <w:sz w:val="24"/>
          <w:szCs w:val="24"/>
          <w:lang w:eastAsia="pl-PL"/>
        </w:rPr>
        <w:t xml:space="preserve">embolizacje krwawień </w:t>
      </w:r>
    </w:p>
    <w:p w:rsidR="00AD7F7A" w:rsidRPr="00AD7F7A" w:rsidRDefault="00AD7F7A" w:rsidP="00AD7F7A">
      <w:pPr>
        <w:pStyle w:val="Bezodstpw"/>
        <w:numPr>
          <w:ilvl w:val="0"/>
          <w:numId w:val="24"/>
        </w:numPr>
        <w:rPr>
          <w:rFonts w:ascii="Times New Roman" w:hAnsi="Times New Roman" w:cs="Times New Roman"/>
          <w:color w:val="000000"/>
          <w:sz w:val="24"/>
          <w:szCs w:val="24"/>
          <w:lang w:eastAsia="pl-PL"/>
        </w:rPr>
      </w:pPr>
      <w:r w:rsidRPr="00AD7F7A">
        <w:rPr>
          <w:rFonts w:ascii="Times New Roman" w:hAnsi="Times New Roman" w:cs="Times New Roman"/>
          <w:color w:val="000000"/>
          <w:sz w:val="24"/>
          <w:szCs w:val="24"/>
          <w:lang w:eastAsia="pl-PL"/>
        </w:rPr>
        <w:t>kwalifikacje do przeszczepów - orzekanie śmierci mózgu</w:t>
      </w:r>
    </w:p>
    <w:p w:rsidR="00AD7F7A" w:rsidRPr="00AD7F7A" w:rsidRDefault="00AD7F7A" w:rsidP="00AD7F7A">
      <w:pPr>
        <w:pStyle w:val="Bezodstpw"/>
        <w:numPr>
          <w:ilvl w:val="0"/>
          <w:numId w:val="24"/>
        </w:numPr>
        <w:rPr>
          <w:rFonts w:ascii="Times New Roman" w:hAnsi="Times New Roman" w:cs="Times New Roman"/>
          <w:color w:val="000000"/>
          <w:sz w:val="24"/>
          <w:szCs w:val="24"/>
          <w:lang w:eastAsia="pl-PL"/>
        </w:rPr>
      </w:pPr>
      <w:r w:rsidRPr="00AD7F7A">
        <w:rPr>
          <w:rFonts w:ascii="Times New Roman" w:hAnsi="Times New Roman" w:cs="Times New Roman"/>
          <w:color w:val="000000"/>
          <w:sz w:val="24"/>
          <w:szCs w:val="24"/>
          <w:lang w:eastAsia="pl-PL"/>
        </w:rPr>
        <w:t xml:space="preserve">prowadzenie szkoleń z zakresu zabiegów </w:t>
      </w:r>
      <w:proofErr w:type="spellStart"/>
      <w:r w:rsidRPr="00AD7F7A">
        <w:rPr>
          <w:rFonts w:ascii="Times New Roman" w:hAnsi="Times New Roman" w:cs="Times New Roman"/>
          <w:color w:val="000000"/>
          <w:sz w:val="24"/>
          <w:szCs w:val="24"/>
          <w:lang w:eastAsia="pl-PL"/>
        </w:rPr>
        <w:t>endowaskularnych</w:t>
      </w:r>
      <w:proofErr w:type="spellEnd"/>
      <w:r w:rsidRPr="00AD7F7A">
        <w:rPr>
          <w:rFonts w:ascii="Times New Roman" w:hAnsi="Times New Roman" w:cs="Times New Roman"/>
          <w:color w:val="000000"/>
          <w:sz w:val="24"/>
          <w:szCs w:val="24"/>
          <w:lang w:eastAsia="pl-PL"/>
        </w:rPr>
        <w:t xml:space="preserve">  </w:t>
      </w:r>
    </w:p>
    <w:p w:rsidR="00AD7F7A" w:rsidRPr="00AD7F7A" w:rsidRDefault="00AD7F7A" w:rsidP="00AD7F7A">
      <w:pPr>
        <w:pStyle w:val="Bezodstpw"/>
        <w:numPr>
          <w:ilvl w:val="0"/>
          <w:numId w:val="24"/>
        </w:numPr>
        <w:rPr>
          <w:rFonts w:ascii="Times New Roman" w:hAnsi="Times New Roman" w:cs="Times New Roman"/>
          <w:color w:val="000000"/>
          <w:sz w:val="24"/>
          <w:szCs w:val="24"/>
          <w:lang w:eastAsia="pl-PL"/>
        </w:rPr>
      </w:pPr>
      <w:r w:rsidRPr="00AD7F7A">
        <w:rPr>
          <w:rFonts w:ascii="Times New Roman" w:hAnsi="Times New Roman" w:cs="Times New Roman"/>
          <w:color w:val="000000"/>
          <w:sz w:val="24"/>
          <w:szCs w:val="24"/>
          <w:lang w:eastAsia="pl-PL"/>
        </w:rPr>
        <w:t>angiografia i flebografia</w:t>
      </w:r>
    </w:p>
    <w:p w:rsidR="00392182" w:rsidRPr="005C3891" w:rsidRDefault="00392182" w:rsidP="00392182">
      <w:pPr>
        <w:pStyle w:val="Bezodstpw"/>
        <w:numPr>
          <w:ilvl w:val="0"/>
          <w:numId w:val="24"/>
        </w:numPr>
        <w:rPr>
          <w:rFonts w:ascii="Times New Roman" w:hAnsi="Times New Roman" w:cs="Times New Roman"/>
          <w:color w:val="000000"/>
          <w:sz w:val="24"/>
        </w:rPr>
      </w:pPr>
      <w:r w:rsidRPr="005C3891">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450134" w:rsidRDefault="009250CB" w:rsidP="009250CB">
      <w:pPr>
        <w:pStyle w:val="Bezodstpw"/>
        <w:numPr>
          <w:ilvl w:val="0"/>
          <w:numId w:val="1"/>
        </w:numPr>
        <w:jc w:val="both"/>
        <w:rPr>
          <w:rFonts w:ascii="Times New Roman" w:hAnsi="Times New Roman" w:cs="Times New Roman"/>
          <w:color w:val="000000"/>
          <w:sz w:val="24"/>
          <w:szCs w:val="24"/>
        </w:rPr>
      </w:pPr>
      <w:r w:rsidRPr="005015A2">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5015A2">
        <w:rPr>
          <w:rFonts w:ascii="Times New Roman" w:hAnsi="Times New Roman" w:cs="Times New Roman"/>
          <w:bCs/>
          <w:color w:val="000000"/>
          <w:sz w:val="24"/>
          <w:szCs w:val="24"/>
        </w:rPr>
        <w:t xml:space="preserve">. </w:t>
      </w:r>
      <w:r w:rsidRPr="005015A2">
        <w:rPr>
          <w:rFonts w:ascii="Times New Roman" w:hAnsi="Times New Roman" w:cs="Times New Roman"/>
          <w:color w:val="000000"/>
          <w:sz w:val="24"/>
        </w:rPr>
        <w:t>Przyjmujący zamówienie będzie udzielał świadczeń w godzinach</w:t>
      </w:r>
      <w:r w:rsidR="009266CE" w:rsidRPr="005015A2">
        <w:rPr>
          <w:rFonts w:ascii="Times New Roman" w:hAnsi="Times New Roman" w:cs="Times New Roman"/>
          <w:color w:val="000000"/>
          <w:sz w:val="24"/>
        </w:rPr>
        <w:t xml:space="preserve"> </w:t>
      </w:r>
      <w:r w:rsidR="009266CE" w:rsidRPr="005015A2">
        <w:rPr>
          <w:rFonts w:ascii="Times New Roman" w:hAnsi="Times New Roman" w:cs="Times New Roman"/>
          <w:b/>
          <w:color w:val="000000"/>
          <w:sz w:val="24"/>
          <w:szCs w:val="24"/>
          <w:lang w:eastAsia="en-US"/>
        </w:rPr>
        <w:t xml:space="preserve">( minimalnie </w:t>
      </w:r>
      <w:r w:rsidR="00392182">
        <w:rPr>
          <w:rFonts w:ascii="Times New Roman" w:hAnsi="Times New Roman" w:cs="Times New Roman"/>
          <w:b/>
          <w:color w:val="000000"/>
          <w:sz w:val="24"/>
          <w:szCs w:val="24"/>
          <w:lang w:eastAsia="en-US"/>
        </w:rPr>
        <w:t>13</w:t>
      </w:r>
      <w:r w:rsidR="00450134">
        <w:rPr>
          <w:rFonts w:ascii="Times New Roman" w:hAnsi="Times New Roman" w:cs="Times New Roman"/>
          <w:b/>
          <w:color w:val="000000"/>
          <w:sz w:val="24"/>
          <w:szCs w:val="24"/>
          <w:lang w:eastAsia="en-US"/>
        </w:rPr>
        <w:t>0</w:t>
      </w:r>
      <w:r w:rsidR="009266CE" w:rsidRPr="005015A2">
        <w:rPr>
          <w:rFonts w:ascii="Times New Roman" w:hAnsi="Times New Roman" w:cs="Times New Roman"/>
          <w:b/>
          <w:color w:val="000000"/>
          <w:sz w:val="24"/>
          <w:szCs w:val="24"/>
          <w:lang w:eastAsia="en-US"/>
        </w:rPr>
        <w:t xml:space="preserve"> godz. w miesiącu, maksymalnie </w:t>
      </w:r>
      <w:r w:rsidR="00450134">
        <w:rPr>
          <w:rFonts w:ascii="Times New Roman" w:hAnsi="Times New Roman" w:cs="Times New Roman"/>
          <w:b/>
          <w:color w:val="000000"/>
          <w:sz w:val="24"/>
          <w:szCs w:val="24"/>
          <w:lang w:eastAsia="en-US"/>
        </w:rPr>
        <w:t>2</w:t>
      </w:r>
      <w:r w:rsidR="00392182">
        <w:rPr>
          <w:rFonts w:ascii="Times New Roman" w:hAnsi="Times New Roman" w:cs="Times New Roman"/>
          <w:b/>
          <w:color w:val="000000"/>
          <w:sz w:val="24"/>
          <w:szCs w:val="24"/>
          <w:lang w:eastAsia="en-US"/>
        </w:rPr>
        <w:t>4</w:t>
      </w:r>
      <w:r w:rsidR="00450134">
        <w:rPr>
          <w:rFonts w:ascii="Times New Roman" w:hAnsi="Times New Roman" w:cs="Times New Roman"/>
          <w:b/>
          <w:color w:val="000000"/>
          <w:sz w:val="24"/>
          <w:szCs w:val="24"/>
          <w:lang w:eastAsia="en-US"/>
        </w:rPr>
        <w:t>0</w:t>
      </w:r>
      <w:r w:rsidR="009266CE" w:rsidRPr="005015A2">
        <w:rPr>
          <w:rFonts w:ascii="Times New Roman" w:hAnsi="Times New Roman" w:cs="Times New Roman"/>
          <w:b/>
          <w:color w:val="000000"/>
          <w:sz w:val="24"/>
          <w:szCs w:val="24"/>
          <w:lang w:eastAsia="en-US"/>
        </w:rPr>
        <w:t xml:space="preserve"> godz. </w:t>
      </w:r>
      <w:r w:rsidR="00450134">
        <w:rPr>
          <w:rFonts w:ascii="Times New Roman" w:hAnsi="Times New Roman" w:cs="Times New Roman"/>
          <w:b/>
          <w:color w:val="000000"/>
          <w:sz w:val="24"/>
          <w:szCs w:val="24"/>
          <w:lang w:eastAsia="en-US"/>
        </w:rPr>
        <w:t>w miesiącu</w:t>
      </w:r>
      <w:r w:rsidR="009266CE" w:rsidRPr="005015A2">
        <w:rPr>
          <w:rFonts w:ascii="Times New Roman" w:hAnsi="Times New Roman" w:cs="Times New Roman"/>
          <w:b/>
          <w:color w:val="000000"/>
          <w:sz w:val="24"/>
          <w:szCs w:val="24"/>
          <w:lang w:eastAsia="en-US"/>
        </w:rPr>
        <w:t>)</w:t>
      </w:r>
      <w:r w:rsidRPr="005015A2">
        <w:rPr>
          <w:rFonts w:ascii="Times New Roman" w:hAnsi="Times New Roman" w:cs="Times New Roman"/>
          <w:color w:val="000000"/>
          <w:sz w:val="24"/>
        </w:rPr>
        <w:t xml:space="preserve"> </w:t>
      </w:r>
      <w:r w:rsidRPr="00450134">
        <w:rPr>
          <w:rFonts w:ascii="Times New Roman" w:hAnsi="Times New Roman" w:cs="Times New Roman"/>
          <w:color w:val="000000"/>
          <w:sz w:val="24"/>
        </w:rPr>
        <w:t xml:space="preserve">ustalonych w harmonogramie pracy </w:t>
      </w:r>
      <w:r w:rsidR="00392182" w:rsidRPr="00392182">
        <w:rPr>
          <w:rFonts w:ascii="Times New Roman" w:hAnsi="Times New Roman" w:cs="Times New Roman"/>
          <w:bCs/>
          <w:color w:val="000000"/>
          <w:sz w:val="24"/>
        </w:rPr>
        <w:t>Pracowni diagnostyczno-zabiegowej naczyń obwodowych</w:t>
      </w:r>
      <w:r w:rsidR="00450134" w:rsidRPr="00392182">
        <w:rPr>
          <w:rFonts w:ascii="Times New Roman" w:hAnsi="Times New Roman" w:cs="Times New Roman"/>
          <w:bCs/>
          <w:color w:val="000000"/>
          <w:sz w:val="24"/>
        </w:rPr>
        <w:t xml:space="preserve"> </w:t>
      </w:r>
      <w:r w:rsidRPr="00392182">
        <w:rPr>
          <w:rFonts w:ascii="Times New Roman" w:hAnsi="Times New Roman" w:cs="Times New Roman"/>
          <w:bCs/>
          <w:color w:val="000000"/>
          <w:sz w:val="24"/>
        </w:rPr>
        <w:t xml:space="preserve">zwanej dalej </w:t>
      </w:r>
      <w:r w:rsidR="00392182">
        <w:rPr>
          <w:rFonts w:ascii="Times New Roman" w:hAnsi="Times New Roman" w:cs="Times New Roman"/>
          <w:bCs/>
          <w:color w:val="000000"/>
          <w:sz w:val="24"/>
        </w:rPr>
        <w:t>pracownią</w:t>
      </w:r>
      <w:r w:rsidR="009266CE" w:rsidRPr="00392182">
        <w:rPr>
          <w:rFonts w:ascii="Times New Roman" w:hAnsi="Times New Roman" w:cs="Times New Roman"/>
          <w:bCs/>
          <w:color w:val="000000"/>
          <w:sz w:val="24"/>
        </w:rPr>
        <w:t xml:space="preserve"> </w:t>
      </w:r>
      <w:r w:rsidRPr="00392182">
        <w:rPr>
          <w:rFonts w:ascii="Times New Roman" w:hAnsi="Times New Roman" w:cs="Times New Roman"/>
          <w:sz w:val="24"/>
          <w:szCs w:val="24"/>
        </w:rPr>
        <w:t>oraz w rama</w:t>
      </w:r>
      <w:r w:rsidRPr="00450134">
        <w:rPr>
          <w:rFonts w:ascii="Times New Roman" w:hAnsi="Times New Roman" w:cs="Times New Roman"/>
          <w:sz w:val="24"/>
          <w:szCs w:val="24"/>
        </w:rPr>
        <w:t xml:space="preserve">ch dyżurów </w:t>
      </w:r>
      <w:r w:rsidR="00147151">
        <w:rPr>
          <w:rFonts w:ascii="Times New Roman" w:hAnsi="Times New Roman" w:cs="Times New Roman"/>
          <w:sz w:val="24"/>
          <w:szCs w:val="24"/>
        </w:rPr>
        <w:t>pod telefonem</w:t>
      </w:r>
      <w:r w:rsidRPr="00450134">
        <w:rPr>
          <w:rFonts w:ascii="Times New Roman" w:hAnsi="Times New Roman" w:cs="Times New Roman"/>
          <w:sz w:val="24"/>
          <w:szCs w:val="24"/>
        </w:rPr>
        <w:t xml:space="preserve"> i na wezwanie </w:t>
      </w:r>
      <w:r w:rsidRPr="00450134">
        <w:rPr>
          <w:rFonts w:ascii="Times New Roman" w:hAnsi="Times New Roman" w:cs="Times New Roman"/>
          <w:color w:val="000000"/>
          <w:sz w:val="24"/>
          <w:szCs w:val="24"/>
        </w:rPr>
        <w:t>na co Przyjmujący zamówienie wyraża zgodę.</w:t>
      </w:r>
    </w:p>
    <w:p w:rsidR="009250CB" w:rsidRPr="009266CE" w:rsidRDefault="009250CB" w:rsidP="009250C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147151" w:rsidRDefault="00147151"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AD7F7A" w:rsidRDefault="00AD7F7A" w:rsidP="009250CB">
      <w:pPr>
        <w:ind w:left="360"/>
        <w:jc w:val="center"/>
        <w:rPr>
          <w:sz w:val="24"/>
        </w:rPr>
      </w:pPr>
    </w:p>
    <w:p w:rsidR="009250CB" w:rsidRDefault="009250CB" w:rsidP="009250CB">
      <w:pPr>
        <w:ind w:left="360"/>
        <w:jc w:val="center"/>
        <w:rPr>
          <w:sz w:val="24"/>
        </w:rPr>
      </w:pPr>
      <w:r>
        <w:rPr>
          <w:sz w:val="24"/>
        </w:rPr>
        <w:t>§ 3</w:t>
      </w:r>
    </w:p>
    <w:p w:rsidR="009250CB" w:rsidRDefault="009250CB" w:rsidP="009250CB">
      <w:pPr>
        <w:numPr>
          <w:ilvl w:val="0"/>
          <w:numId w:val="4"/>
        </w:numPr>
        <w:jc w:val="both"/>
        <w:rPr>
          <w:sz w:val="24"/>
        </w:rPr>
      </w:pPr>
      <w:r w:rsidRPr="00D273F9">
        <w:rPr>
          <w:sz w:val="24"/>
        </w:rPr>
        <w:t xml:space="preserve">Udzielający zamówienia oświadcza, </w:t>
      </w:r>
      <w:r w:rsidRPr="009266CE">
        <w:rPr>
          <w:sz w:val="24"/>
        </w:rPr>
        <w:t xml:space="preserve">że </w:t>
      </w:r>
      <w:r w:rsidR="00392182">
        <w:rPr>
          <w:sz w:val="24"/>
        </w:rPr>
        <w:t>pracownia określona</w:t>
      </w:r>
      <w:r w:rsidR="00450134">
        <w:rPr>
          <w:sz w:val="24"/>
        </w:rPr>
        <w:t xml:space="preserve"> w</w:t>
      </w:r>
      <w:r w:rsidR="009266CE" w:rsidRPr="009266CE">
        <w:rPr>
          <w:sz w:val="24"/>
        </w:rPr>
        <w:t xml:space="preserve"> </w:t>
      </w:r>
      <w:r w:rsidRPr="0050174E">
        <w:rPr>
          <w:sz w:val="24"/>
        </w:rPr>
        <w:t>§ 1</w:t>
      </w:r>
      <w:r w:rsidRPr="00D273F9">
        <w:rPr>
          <w:sz w:val="24"/>
        </w:rPr>
        <w:t xml:space="preserve"> umowy spełnia warunki sanitarno-epidemiologiczne stawiane podmiotom leczniczym w tym zakresie, a Przyjmujący zamówienie oświadcza, że z warunkami tymi zapoznał się, uznaje je za wystarczające i nie wnosi do nich żadnych zastrzeżeń.</w:t>
      </w:r>
    </w:p>
    <w:p w:rsidR="009250CB" w:rsidRPr="00A74E67" w:rsidRDefault="009250CB" w:rsidP="009250CB">
      <w:pPr>
        <w:numPr>
          <w:ilvl w:val="0"/>
          <w:numId w:val="4"/>
        </w:numPr>
        <w:jc w:val="both"/>
        <w:rPr>
          <w:sz w:val="24"/>
        </w:rPr>
      </w:pPr>
      <w:r w:rsidRPr="00A74E67">
        <w:rPr>
          <w:sz w:val="24"/>
        </w:rPr>
        <w:t xml:space="preserve">Organizacja, zakup oraz zapewnienie koniecznego asortymentu i ilości koniecznych </w:t>
      </w:r>
      <w:r w:rsidRPr="00A74E67">
        <w:rPr>
          <w:sz w:val="24"/>
        </w:rPr>
        <w:br/>
        <w:t xml:space="preserve">do wykonywania zamówienia określonego w § 1 umowy oraz dla sprawnego funkcjonowania </w:t>
      </w:r>
      <w:r w:rsidR="00392182">
        <w:rPr>
          <w:sz w:val="24"/>
        </w:rPr>
        <w:t>pracowni</w:t>
      </w:r>
      <w:r w:rsidR="009266CE" w:rsidRPr="00A74E67">
        <w:rPr>
          <w:sz w:val="24"/>
        </w:rPr>
        <w:t xml:space="preserve"> </w:t>
      </w:r>
      <w:r w:rsidRPr="00A74E67">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AD7F7A" w:rsidRDefault="00AD7F7A" w:rsidP="009250CB">
      <w:pPr>
        <w:ind w:left="360"/>
        <w:jc w:val="center"/>
        <w:rPr>
          <w:sz w:val="24"/>
        </w:rPr>
      </w:pPr>
    </w:p>
    <w:p w:rsidR="009250CB" w:rsidRDefault="009250CB" w:rsidP="009250CB">
      <w:pPr>
        <w:ind w:left="360"/>
        <w:jc w:val="center"/>
        <w:rPr>
          <w:sz w:val="24"/>
        </w:rPr>
      </w:pPr>
      <w:r>
        <w:rPr>
          <w:sz w:val="24"/>
        </w:rPr>
        <w:t>§ 4</w:t>
      </w:r>
    </w:p>
    <w:p w:rsidR="009250CB" w:rsidRPr="005175BD" w:rsidRDefault="009250CB" w:rsidP="009250CB">
      <w:pPr>
        <w:numPr>
          <w:ilvl w:val="0"/>
          <w:numId w:val="5"/>
        </w:numPr>
        <w:jc w:val="both"/>
        <w:rPr>
          <w:sz w:val="24"/>
        </w:rPr>
      </w:pPr>
      <w:r w:rsidRPr="005175BD">
        <w:rPr>
          <w:sz w:val="24"/>
        </w:rPr>
        <w:t>Udzielający zamówienia ma obowiązek zapewnienia niezbędnej do prawidłowego funkcjonowania</w:t>
      </w:r>
      <w:r w:rsidRPr="005175BD">
        <w:rPr>
          <w:bCs/>
          <w:sz w:val="24"/>
        </w:rPr>
        <w:t xml:space="preserve"> </w:t>
      </w:r>
      <w:r w:rsidRPr="005175BD">
        <w:rPr>
          <w:color w:val="000000"/>
          <w:sz w:val="24"/>
        </w:rPr>
        <w:t>miejsca udzielania świadczeń</w:t>
      </w:r>
      <w:r w:rsidRPr="005175BD">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Default="009250CB" w:rsidP="009250CB">
      <w:pPr>
        <w:numPr>
          <w:ilvl w:val="0"/>
          <w:numId w:val="5"/>
        </w:numPr>
        <w:jc w:val="both"/>
        <w:rPr>
          <w:sz w:val="24"/>
        </w:rPr>
      </w:pPr>
      <w:r w:rsidRPr="005175BD">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5175BD" w:rsidRDefault="009250CB" w:rsidP="009250CB">
      <w:pPr>
        <w:numPr>
          <w:ilvl w:val="0"/>
          <w:numId w:val="5"/>
        </w:numPr>
        <w:jc w:val="both"/>
        <w:rPr>
          <w:sz w:val="24"/>
        </w:rPr>
      </w:pPr>
      <w:r w:rsidRPr="005175BD">
        <w:rPr>
          <w:sz w:val="24"/>
        </w:rPr>
        <w:t>Przyjmujący zamówienie oświadcza, iż wiadomym mu jest, że Udzielający zamówienia zawarł analogicznie umowy z innymi lekarzami prowadzącymi indywidualne specjalistyczne praktyki</w:t>
      </w:r>
      <w:r w:rsidRPr="005175BD">
        <w:rPr>
          <w:i/>
          <w:sz w:val="24"/>
        </w:rPr>
        <w:t xml:space="preserve"> </w:t>
      </w:r>
      <w:r w:rsidRPr="005175BD">
        <w:rPr>
          <w:sz w:val="24"/>
        </w:rPr>
        <w:t>lekarskie i nie wnosi do tego żadnych zastrzeżeń.</w:t>
      </w:r>
      <w:r w:rsidRPr="005175BD">
        <w:rPr>
          <w:i/>
          <w:sz w:val="24"/>
        </w:rPr>
        <w:t xml:space="preserve"> </w:t>
      </w:r>
      <w:r w:rsidRPr="005175BD">
        <w:rPr>
          <w:sz w:val="24"/>
        </w:rPr>
        <w:t xml:space="preserve">Funkcję koordynatora działalności wszystkich świadczeniodawców pełnić będzie </w:t>
      </w:r>
      <w:r w:rsidR="00392EC4">
        <w:rPr>
          <w:sz w:val="24"/>
        </w:rPr>
        <w:t>Kierownik Ośrodka Diagnostyki Obrazowej</w:t>
      </w:r>
      <w:r w:rsidRPr="005175BD">
        <w:rPr>
          <w:sz w:val="24"/>
        </w:rPr>
        <w:t xml:space="preserve">, który w sprawach związanych z funkcjonowaniem </w:t>
      </w:r>
      <w:r w:rsidR="00450134" w:rsidRPr="005175BD">
        <w:rPr>
          <w:sz w:val="24"/>
        </w:rPr>
        <w:t>oddziału</w:t>
      </w:r>
      <w:r w:rsidRPr="005175BD">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392EC4">
        <w:rPr>
          <w:sz w:val="24"/>
        </w:rPr>
        <w:t>pracowni</w:t>
      </w:r>
      <w:r w:rsidR="00A74E67" w:rsidRPr="005175BD">
        <w:rPr>
          <w:sz w:val="24"/>
        </w:rPr>
        <w:t>.</w:t>
      </w:r>
    </w:p>
    <w:p w:rsidR="00392EC4" w:rsidRDefault="00392EC4" w:rsidP="009250CB">
      <w:pPr>
        <w:jc w:val="center"/>
        <w:rPr>
          <w:sz w:val="24"/>
        </w:rPr>
      </w:pPr>
    </w:p>
    <w:p w:rsidR="00AD7F7A" w:rsidRDefault="00AD7F7A" w:rsidP="009250CB">
      <w:pPr>
        <w:jc w:val="center"/>
        <w:rPr>
          <w:sz w:val="24"/>
        </w:rPr>
      </w:pPr>
    </w:p>
    <w:p w:rsidR="00AD7F7A" w:rsidRDefault="00AD7F7A" w:rsidP="009250CB">
      <w:pPr>
        <w:jc w:val="center"/>
        <w:rPr>
          <w:sz w:val="24"/>
        </w:rPr>
      </w:pPr>
    </w:p>
    <w:p w:rsidR="00AD7F7A" w:rsidRDefault="00AD7F7A" w:rsidP="009250CB">
      <w:pPr>
        <w:jc w:val="center"/>
        <w:rPr>
          <w:sz w:val="24"/>
        </w:rPr>
      </w:pPr>
    </w:p>
    <w:p w:rsidR="00AD7F7A" w:rsidRDefault="00AD7F7A"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F80744" w:rsidRDefault="00F80744"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5175BD">
      <w:pPr>
        <w:ind w:left="3540" w:firstLine="708"/>
        <w:jc w:val="both"/>
        <w:rPr>
          <w:sz w:val="24"/>
          <w:szCs w:val="24"/>
        </w:rPr>
      </w:pPr>
      <w:r>
        <w:rPr>
          <w:sz w:val="24"/>
          <w:szCs w:val="24"/>
        </w:rPr>
        <w:t xml:space="preserve">      </w:t>
      </w:r>
      <w:r w:rsidR="005175BD">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w:t>
      </w:r>
      <w:r w:rsidR="005175BD">
        <w:rPr>
          <w:sz w:val="24"/>
          <w:szCs w:val="24"/>
        </w:rPr>
        <w:t>ych niż określone w § 1</w:t>
      </w:r>
      <w:r>
        <w:rPr>
          <w:sz w:val="24"/>
          <w:szCs w:val="24"/>
        </w:rPr>
        <w:t xml:space="preserve"> </w:t>
      </w:r>
      <w:r w:rsidR="005175BD">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392EC4">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AD7F7A" w:rsidRDefault="00AD7F7A"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Default="009250CB" w:rsidP="009250CB">
      <w:pPr>
        <w:ind w:left="1117"/>
        <w:jc w:val="both"/>
        <w:rPr>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392182" w:rsidRPr="00392182" w:rsidRDefault="00392182" w:rsidP="00392182">
      <w:pPr>
        <w:ind w:left="1117"/>
        <w:jc w:val="both"/>
        <w:rPr>
          <w:sz w:val="24"/>
        </w:rPr>
      </w:pPr>
      <w:r>
        <w:rPr>
          <w:b/>
          <w:sz w:val="24"/>
        </w:rPr>
        <w:t xml:space="preserve">………..……….zł brutto za 1 godzinę dyżuru pod telefonem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175BD" w:rsidRDefault="009250CB" w:rsidP="009250CB">
      <w:pPr>
        <w:numPr>
          <w:ilvl w:val="0"/>
          <w:numId w:val="16"/>
        </w:numPr>
        <w:tabs>
          <w:tab w:val="left" w:pos="360"/>
        </w:tabs>
        <w:jc w:val="both"/>
        <w:rPr>
          <w:sz w:val="24"/>
        </w:rPr>
      </w:pPr>
      <w:r w:rsidRPr="005175BD">
        <w:rPr>
          <w:sz w:val="24"/>
        </w:rPr>
        <w:t xml:space="preserve">Realizacja należności, o której mowa w § 19 nastąpi nie później jak </w:t>
      </w:r>
      <w:r w:rsidRPr="005175BD">
        <w:rPr>
          <w:b/>
          <w:sz w:val="24"/>
        </w:rPr>
        <w:t>21 dni</w:t>
      </w:r>
      <w:r w:rsidRPr="005175BD">
        <w:rPr>
          <w:sz w:val="24"/>
        </w:rPr>
        <w:t xml:space="preserve"> od daty otrzymania </w:t>
      </w:r>
      <w:r w:rsidR="00342E05" w:rsidRPr="005175BD">
        <w:rPr>
          <w:b/>
          <w:sz w:val="24"/>
        </w:rPr>
        <w:t>prawidłowo wystawionej</w:t>
      </w:r>
      <w:r w:rsidR="00342E05" w:rsidRPr="005175BD">
        <w:rPr>
          <w:sz w:val="24"/>
        </w:rPr>
        <w:t xml:space="preserve"> </w:t>
      </w:r>
      <w:r w:rsidR="00342E05" w:rsidRPr="005175BD">
        <w:rPr>
          <w:b/>
          <w:sz w:val="24"/>
        </w:rPr>
        <w:t>faktury wraz z wydrukiem z modułu grafiki</w:t>
      </w:r>
      <w:r w:rsidR="00342E05" w:rsidRPr="005175BD">
        <w:rPr>
          <w:sz w:val="24"/>
        </w:rPr>
        <w:t>.</w:t>
      </w:r>
    </w:p>
    <w:p w:rsidR="009250CB" w:rsidRPr="00BE0F67" w:rsidRDefault="009250CB" w:rsidP="009250CB">
      <w:pPr>
        <w:numPr>
          <w:ilvl w:val="0"/>
          <w:numId w:val="16"/>
        </w:numPr>
        <w:tabs>
          <w:tab w:val="left" w:pos="360"/>
        </w:tabs>
        <w:jc w:val="both"/>
        <w:rPr>
          <w:sz w:val="24"/>
        </w:rPr>
      </w:pPr>
      <w:r w:rsidRPr="00BE0F67">
        <w:rPr>
          <w:sz w:val="24"/>
        </w:rPr>
        <w:t>Wystawione przez Przyjmującego zamówienie faktury i wydruki z modułu grafiki winny uzyskać zatwierdzeni</w:t>
      </w:r>
      <w:r w:rsidR="005175BD" w:rsidRPr="00BE0F67">
        <w:rPr>
          <w:sz w:val="24"/>
        </w:rPr>
        <w:t>e pod względem merytorycznym (</w:t>
      </w:r>
      <w:r w:rsidRPr="00BE0F67">
        <w:rPr>
          <w:sz w:val="24"/>
        </w:rPr>
        <w:t xml:space="preserve">w zakresie realizacji przedmiotu umowy) przez </w:t>
      </w:r>
      <w:r w:rsidR="00392EC4" w:rsidRPr="00BE0F67">
        <w:rPr>
          <w:sz w:val="24"/>
        </w:rPr>
        <w:t>Kierownika Ośrodka Diagnostyki Obrazowej</w:t>
      </w:r>
      <w:r w:rsidR="005175BD" w:rsidRPr="00BE0F67">
        <w:rPr>
          <w:sz w:val="24"/>
        </w:rPr>
        <w:t>.</w:t>
      </w:r>
    </w:p>
    <w:p w:rsidR="009250CB" w:rsidRPr="005175BD" w:rsidRDefault="009250CB" w:rsidP="009250CB">
      <w:pPr>
        <w:numPr>
          <w:ilvl w:val="0"/>
          <w:numId w:val="16"/>
        </w:numPr>
        <w:tabs>
          <w:tab w:val="left" w:pos="360"/>
        </w:tabs>
        <w:jc w:val="both"/>
        <w:rPr>
          <w:color w:val="000000"/>
          <w:sz w:val="24"/>
        </w:rPr>
      </w:pPr>
      <w:r w:rsidRPr="005175BD">
        <w:rPr>
          <w:sz w:val="24"/>
        </w:rPr>
        <w:t xml:space="preserve">Udzielający zamówienia będzie wypłacał należności za zrealizowane świadczenia na rachunek Przyjmującego zamówienie </w:t>
      </w:r>
      <w:r w:rsidRPr="005175BD">
        <w:rPr>
          <w:b/>
          <w:sz w:val="24"/>
        </w:rPr>
        <w:t>wskazany na fakturze</w:t>
      </w:r>
      <w:r w:rsidRPr="005175BD">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r w:rsidR="00CD650A">
        <w:rPr>
          <w:color w:val="000000"/>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r>
        <w:rPr>
          <w:sz w:val="24"/>
        </w:rPr>
        <w:t>§ 21</w:t>
      </w:r>
    </w:p>
    <w:p w:rsidR="009250CB" w:rsidRDefault="009250CB" w:rsidP="009250CB">
      <w:pPr>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250CB" w:rsidRDefault="009250CB" w:rsidP="009250CB">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F80744" w:rsidRDefault="00F80744" w:rsidP="009250CB">
      <w:pPr>
        <w:jc w:val="center"/>
        <w:rPr>
          <w:sz w:val="24"/>
        </w:rPr>
      </w:pPr>
    </w:p>
    <w:p w:rsidR="009250CB" w:rsidRDefault="009250CB" w:rsidP="009250CB">
      <w:pPr>
        <w:jc w:val="center"/>
        <w:rPr>
          <w:sz w:val="24"/>
        </w:rPr>
      </w:pPr>
      <w:r>
        <w:rPr>
          <w:sz w:val="24"/>
        </w:rPr>
        <w:t>§ 22</w:t>
      </w:r>
    </w:p>
    <w:p w:rsidR="009250CB" w:rsidRDefault="009250CB" w:rsidP="009250CB">
      <w:pPr>
        <w:jc w:val="both"/>
        <w:rPr>
          <w:sz w:val="24"/>
        </w:rPr>
      </w:pPr>
      <w:r>
        <w:rPr>
          <w:sz w:val="24"/>
        </w:rPr>
        <w:t>Przyjmujący zamówienie we własnym zakresie i na własny koszt zabezpieczy:</w:t>
      </w:r>
    </w:p>
    <w:p w:rsidR="009250CB" w:rsidRDefault="009250CB" w:rsidP="009250CB">
      <w:pPr>
        <w:numPr>
          <w:ilvl w:val="0"/>
          <w:numId w:val="17"/>
        </w:numPr>
        <w:jc w:val="both"/>
        <w:rPr>
          <w:sz w:val="24"/>
        </w:rPr>
      </w:pPr>
      <w:r>
        <w:rPr>
          <w:sz w:val="24"/>
        </w:rPr>
        <w:t xml:space="preserve">odzież roboczą zgodnie z wymogami </w:t>
      </w:r>
    </w:p>
    <w:p w:rsidR="009250CB" w:rsidRDefault="009250CB" w:rsidP="009250CB">
      <w:pPr>
        <w:numPr>
          <w:ilvl w:val="0"/>
          <w:numId w:val="17"/>
        </w:numPr>
        <w:jc w:val="both"/>
        <w:rPr>
          <w:sz w:val="24"/>
        </w:rPr>
      </w:pPr>
      <w:r>
        <w:rPr>
          <w:sz w:val="24"/>
        </w:rPr>
        <w:t>posiadanie aktualnych szkoleń z zakresu BHP,</w:t>
      </w:r>
    </w:p>
    <w:p w:rsidR="009250CB" w:rsidRDefault="009250CB" w:rsidP="009250CB">
      <w:pPr>
        <w:numPr>
          <w:ilvl w:val="0"/>
          <w:numId w:val="17"/>
        </w:numPr>
        <w:jc w:val="both"/>
        <w:rPr>
          <w:sz w:val="24"/>
        </w:rPr>
      </w:pPr>
      <w:r>
        <w:rPr>
          <w:sz w:val="24"/>
        </w:rPr>
        <w:t>posiadanie aktualnych badań profilaktycznych,</w:t>
      </w:r>
    </w:p>
    <w:p w:rsidR="009250CB" w:rsidRDefault="009250CB" w:rsidP="009250CB">
      <w:pPr>
        <w:numPr>
          <w:ilvl w:val="0"/>
          <w:numId w:val="17"/>
        </w:numPr>
        <w:jc w:val="both"/>
        <w:rPr>
          <w:sz w:val="24"/>
        </w:rPr>
      </w:pPr>
      <w:r>
        <w:rPr>
          <w:sz w:val="24"/>
        </w:rPr>
        <w:t>ubezpieczenie od następstw nieszczęśliwych wypadków NW.</w:t>
      </w:r>
    </w:p>
    <w:p w:rsidR="009250CB" w:rsidRDefault="009250CB" w:rsidP="009250CB">
      <w:pP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5175BD" w:rsidRDefault="005175BD" w:rsidP="009250CB">
      <w:pPr>
        <w:pStyle w:val="Tekstpodstawowy1"/>
        <w:ind w:left="1134" w:firstLine="113"/>
        <w:rPr>
          <w:rFonts w:eastAsia="Times New Roman"/>
        </w:rPr>
      </w:pP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392EC4" w:rsidRDefault="00392EC4"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4271D5" w:rsidRDefault="004271D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392EC4" w:rsidRDefault="00392EC4"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392EC4" w:rsidRDefault="00392EC4"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392EC4" w:rsidRDefault="00392EC4"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392EC4" w:rsidRDefault="00392EC4"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392182">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392182">
        <w:rPr>
          <w:sz w:val="24"/>
        </w:rPr>
        <w:t>a</w:t>
      </w:r>
      <w:r>
        <w:rPr>
          <w:sz w:val="24"/>
        </w:rPr>
        <w:t>.</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392182">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392182">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5175BD" w:rsidRDefault="005175BD"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5175BD" w:rsidRDefault="005175B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392EC4" w:rsidRDefault="00392EC4" w:rsidP="009250CB">
      <w:pPr>
        <w:jc w:val="center"/>
        <w:rPr>
          <w:sz w:val="24"/>
        </w:rPr>
      </w:pPr>
    </w:p>
    <w:p w:rsidR="00392EC4" w:rsidRDefault="00392EC4" w:rsidP="009250CB">
      <w:pPr>
        <w:jc w:val="center"/>
        <w:rPr>
          <w:sz w:val="24"/>
        </w:rPr>
      </w:pPr>
    </w:p>
    <w:p w:rsidR="00392EC4" w:rsidRDefault="00392EC4"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392EC4" w:rsidRDefault="00392EC4"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392EC4" w:rsidRDefault="00392EC4" w:rsidP="009250CB">
      <w:pPr>
        <w:jc w:val="center"/>
        <w:rPr>
          <w:sz w:val="24"/>
        </w:rPr>
      </w:pPr>
    </w:p>
    <w:p w:rsidR="00392EC4" w:rsidRDefault="00392EC4" w:rsidP="009250CB">
      <w:pPr>
        <w:jc w:val="center"/>
        <w:rPr>
          <w:sz w:val="24"/>
        </w:rPr>
      </w:pPr>
    </w:p>
    <w:p w:rsidR="00392EC4" w:rsidRDefault="00392EC4" w:rsidP="009250CB">
      <w:pPr>
        <w:jc w:val="center"/>
        <w:rPr>
          <w:sz w:val="24"/>
        </w:rPr>
      </w:pPr>
    </w:p>
    <w:p w:rsidR="00392EC4" w:rsidRDefault="00392EC4" w:rsidP="009250CB">
      <w:pPr>
        <w:jc w:val="center"/>
        <w:rPr>
          <w:sz w:val="24"/>
        </w:rPr>
      </w:pPr>
    </w:p>
    <w:p w:rsidR="00392EC4" w:rsidRDefault="00392EC4"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Pr="005015A2" w:rsidRDefault="00A8441E" w:rsidP="005015A2">
      <w:pPr>
        <w:autoSpaceDE w:val="0"/>
        <w:autoSpaceDN w:val="0"/>
        <w:adjustRightInd w:val="0"/>
        <w:ind w:left="397" w:firstLine="397"/>
        <w:rPr>
          <w:b/>
          <w:bCs/>
          <w:sz w:val="22"/>
          <w:szCs w:val="22"/>
          <w:lang w:eastAsia="pl-PL"/>
        </w:rPr>
      </w:pPr>
      <w:r>
        <w:rPr>
          <w:b/>
          <w:bCs/>
        </w:rPr>
        <w:t>Zatwierdzam</w:t>
      </w:r>
      <w:r>
        <w:rPr>
          <w:b/>
          <w:bCs/>
        </w:rPr>
        <w:tab/>
      </w:r>
      <w:r>
        <w:rPr>
          <w:b/>
          <w:bCs/>
        </w:rPr>
        <w:tab/>
      </w:r>
      <w:r>
        <w:rPr>
          <w:b/>
          <w:bCs/>
        </w:rPr>
        <w:tab/>
      </w:r>
      <w:r>
        <w:rPr>
          <w:b/>
          <w:bCs/>
        </w:rPr>
        <w:tab/>
      </w:r>
      <w:r>
        <w:rPr>
          <w:b/>
          <w:bCs/>
        </w:rPr>
        <w:tab/>
      </w:r>
      <w:r>
        <w:rPr>
          <w:b/>
          <w:bCs/>
        </w:rPr>
        <w:tab/>
      </w:r>
      <w:r>
        <w:rPr>
          <w:b/>
          <w:bCs/>
        </w:rPr>
        <w:tab/>
      </w:r>
      <w:r>
        <w:rPr>
          <w:b/>
          <w:bCs/>
        </w:rPr>
        <w:tab/>
      </w:r>
      <w:r w:rsidR="005015A2" w:rsidRPr="005015A2">
        <w:rPr>
          <w:b/>
          <w:bCs/>
          <w:sz w:val="22"/>
          <w:szCs w:val="22"/>
        </w:rPr>
        <w:t>Załącznik nr 1</w:t>
      </w:r>
      <w:r>
        <w:rPr>
          <w:b/>
          <w:bCs/>
          <w:sz w:val="22"/>
          <w:szCs w:val="22"/>
        </w:rPr>
        <w:t xml:space="preserve"> do umowy</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BE0F67" w:rsidTr="00450134">
        <w:trPr>
          <w:trHeight w:val="1154"/>
        </w:trPr>
        <w:tc>
          <w:tcPr>
            <w:tcW w:w="3096" w:type="dxa"/>
          </w:tcPr>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r w:rsidRPr="00BE0F67">
              <w:rPr>
                <w:rFonts w:eastAsia="Calibri"/>
                <w:lang w:eastAsia="en-US"/>
              </w:rPr>
              <w:t>………………………..………….</w:t>
            </w:r>
          </w:p>
          <w:p w:rsidR="005015A2" w:rsidRPr="00BE0F67" w:rsidRDefault="005015A2" w:rsidP="005015A2">
            <w:pPr>
              <w:rPr>
                <w:rFonts w:eastAsia="Calibri"/>
                <w:lang w:eastAsia="en-US"/>
              </w:rPr>
            </w:pPr>
            <w:r w:rsidRPr="00BE0F67">
              <w:rPr>
                <w:rFonts w:eastAsia="Calibri"/>
                <w:lang w:eastAsia="en-US"/>
              </w:rPr>
              <w:t>podpis zdającego</w:t>
            </w:r>
          </w:p>
        </w:tc>
        <w:tc>
          <w:tcPr>
            <w:tcW w:w="3096" w:type="dxa"/>
          </w:tcPr>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r w:rsidRPr="00BE0F67">
              <w:rPr>
                <w:rFonts w:eastAsia="Calibri"/>
                <w:lang w:eastAsia="en-US"/>
              </w:rPr>
              <w:t>……………………………………podpis obejmującego</w:t>
            </w:r>
          </w:p>
        </w:tc>
        <w:tc>
          <w:tcPr>
            <w:tcW w:w="3096" w:type="dxa"/>
          </w:tcPr>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p>
          <w:p w:rsidR="005015A2" w:rsidRPr="00BE0F67" w:rsidRDefault="005015A2" w:rsidP="005015A2">
            <w:pPr>
              <w:rPr>
                <w:rFonts w:eastAsia="Calibri"/>
                <w:lang w:eastAsia="en-US"/>
              </w:rPr>
            </w:pPr>
            <w:r w:rsidRPr="00BE0F67">
              <w:rPr>
                <w:rFonts w:eastAsia="Calibri"/>
                <w:lang w:eastAsia="en-US"/>
              </w:rPr>
              <w:t>……………………………………</w:t>
            </w:r>
          </w:p>
          <w:p w:rsidR="005015A2" w:rsidRPr="00BE0F67" w:rsidRDefault="005015A2" w:rsidP="005015A2">
            <w:pPr>
              <w:rPr>
                <w:rFonts w:eastAsia="Calibri"/>
                <w:lang w:eastAsia="en-US"/>
              </w:rPr>
            </w:pPr>
            <w:r w:rsidRPr="00BE0F67">
              <w:rPr>
                <w:rFonts w:eastAsia="Calibri"/>
                <w:lang w:eastAsia="en-US"/>
              </w:rPr>
              <w:t>podpis bezpośredniego przełożonego</w:t>
            </w:r>
          </w:p>
        </w:tc>
      </w:tr>
    </w:tbl>
    <w:p w:rsidR="005015A2" w:rsidRPr="00BE0F67" w:rsidRDefault="005015A2" w:rsidP="005015A2">
      <w:pPr>
        <w:rPr>
          <w:sz w:val="12"/>
          <w:szCs w:val="12"/>
          <w:lang w:eastAsia="pl-PL"/>
        </w:rPr>
      </w:pPr>
    </w:p>
    <w:p w:rsidR="005015A2" w:rsidRPr="00BE0F67" w:rsidRDefault="005015A2" w:rsidP="005015A2">
      <w:pPr>
        <w:rPr>
          <w:sz w:val="12"/>
          <w:szCs w:val="12"/>
        </w:rPr>
      </w:pPr>
    </w:p>
    <w:p w:rsidR="005015A2" w:rsidRPr="005015A2" w:rsidRDefault="005015A2" w:rsidP="005015A2">
      <w:r w:rsidRPr="005015A2">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w:t>
      </w:r>
      <w:bookmarkStart w:id="0" w:name="_GoBack"/>
      <w:bookmarkEnd w:id="0"/>
      <w:r w:rsidRPr="005C587E">
        <w:t xml:space="preserve">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182" w:rsidRDefault="00392182">
      <w:r>
        <w:separator/>
      </w:r>
    </w:p>
  </w:endnote>
  <w:endnote w:type="continuationSeparator" w:id="0">
    <w:p w:rsidR="00392182" w:rsidRDefault="0039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182" w:rsidRDefault="00392182">
    <w:pPr>
      <w:pStyle w:val="Stopka"/>
      <w:jc w:val="center"/>
    </w:pPr>
    <w:r>
      <w:fldChar w:fldCharType="begin"/>
    </w:r>
    <w:r>
      <w:instrText xml:space="preserve"> PAGE </w:instrText>
    </w:r>
    <w:r>
      <w:fldChar w:fldCharType="separate"/>
    </w:r>
    <w:r w:rsidR="004846D0">
      <w:rPr>
        <w:noProof/>
      </w:rPr>
      <w:t>17</w:t>
    </w:r>
    <w:r>
      <w:fldChar w:fldCharType="end"/>
    </w:r>
  </w:p>
  <w:p w:rsidR="00392182" w:rsidRDefault="0039218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182" w:rsidRDefault="0039218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182" w:rsidRDefault="00392182">
      <w:r>
        <w:separator/>
      </w:r>
    </w:p>
  </w:footnote>
  <w:footnote w:type="continuationSeparator" w:id="0">
    <w:p w:rsidR="00392182" w:rsidRDefault="003921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1"/>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4D5E"/>
    <w:rsid w:val="000E7A2A"/>
    <w:rsid w:val="00147151"/>
    <w:rsid w:val="00186972"/>
    <w:rsid w:val="002707D2"/>
    <w:rsid w:val="002D217C"/>
    <w:rsid w:val="00342E05"/>
    <w:rsid w:val="00392182"/>
    <w:rsid w:val="00392EC4"/>
    <w:rsid w:val="004271D5"/>
    <w:rsid w:val="00450134"/>
    <w:rsid w:val="00467103"/>
    <w:rsid w:val="004846D0"/>
    <w:rsid w:val="005015A2"/>
    <w:rsid w:val="005175BD"/>
    <w:rsid w:val="00517AF4"/>
    <w:rsid w:val="00563704"/>
    <w:rsid w:val="007D0E1E"/>
    <w:rsid w:val="009250CB"/>
    <w:rsid w:val="009266CE"/>
    <w:rsid w:val="00A74E67"/>
    <w:rsid w:val="00A8441E"/>
    <w:rsid w:val="00AD7F7A"/>
    <w:rsid w:val="00BE0F67"/>
    <w:rsid w:val="00C7384B"/>
    <w:rsid w:val="00CD650A"/>
    <w:rsid w:val="00D06A73"/>
    <w:rsid w:val="00D46BA8"/>
    <w:rsid w:val="00E409D5"/>
    <w:rsid w:val="00EB5408"/>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BA9E"/>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17</Pages>
  <Words>6700</Words>
  <Characters>40200</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26</cp:revision>
  <cp:lastPrinted>2018-08-24T09:43:00Z</cp:lastPrinted>
  <dcterms:created xsi:type="dcterms:W3CDTF">2018-08-22T06:38:00Z</dcterms:created>
  <dcterms:modified xsi:type="dcterms:W3CDTF">2018-10-08T07:38:00Z</dcterms:modified>
</cp:coreProperties>
</file>