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634" w:rsidRDefault="00504634" w:rsidP="00B13AFC">
      <w:pPr>
        <w:tabs>
          <w:tab w:val="left" w:pos="284"/>
        </w:tabs>
        <w:spacing w:after="0" w:line="240" w:lineRule="auto"/>
        <w:ind w:left="6372" w:firstLine="708"/>
        <w:jc w:val="both"/>
        <w:rPr>
          <w:rFonts w:cs="Times New Roman"/>
          <w:sz w:val="22"/>
        </w:rPr>
      </w:pPr>
      <w:r w:rsidRPr="00B13AFC">
        <w:rPr>
          <w:rFonts w:cs="Times New Roman"/>
          <w:sz w:val="22"/>
        </w:rPr>
        <w:t>W</w:t>
      </w:r>
      <w:r w:rsidR="008C44F5" w:rsidRPr="00B13AFC">
        <w:rPr>
          <w:rFonts w:cs="Times New Roman"/>
          <w:sz w:val="22"/>
        </w:rPr>
        <w:t>rocław,</w:t>
      </w:r>
      <w:r w:rsidR="00A1314E">
        <w:rPr>
          <w:rFonts w:cs="Times New Roman"/>
          <w:sz w:val="22"/>
        </w:rPr>
        <w:t>14</w:t>
      </w:r>
      <w:r w:rsidR="002E4E46" w:rsidRPr="00B13AFC">
        <w:rPr>
          <w:rFonts w:cs="Times New Roman"/>
          <w:sz w:val="22"/>
        </w:rPr>
        <w:t>.0</w:t>
      </w:r>
      <w:r w:rsidR="00A1314E">
        <w:rPr>
          <w:rFonts w:cs="Times New Roman"/>
          <w:sz w:val="22"/>
        </w:rPr>
        <w:t>9</w:t>
      </w:r>
      <w:r w:rsidR="002E4E46" w:rsidRPr="00B13AFC">
        <w:rPr>
          <w:rFonts w:cs="Times New Roman"/>
          <w:sz w:val="22"/>
        </w:rPr>
        <w:t>.</w:t>
      </w:r>
      <w:r w:rsidR="0027033F" w:rsidRPr="00B13AFC">
        <w:rPr>
          <w:rFonts w:cs="Times New Roman"/>
          <w:sz w:val="22"/>
        </w:rPr>
        <w:t>2018 r</w:t>
      </w:r>
      <w:r w:rsidR="00AE032C" w:rsidRPr="00B13AFC">
        <w:rPr>
          <w:rFonts w:cs="Times New Roman"/>
          <w:sz w:val="22"/>
        </w:rPr>
        <w:t>.</w:t>
      </w:r>
    </w:p>
    <w:p w:rsidR="00B13AFC" w:rsidRDefault="00C02290" w:rsidP="00B13AFC">
      <w:pPr>
        <w:tabs>
          <w:tab w:val="left" w:pos="284"/>
        </w:tabs>
        <w:spacing w:after="0" w:line="240" w:lineRule="auto"/>
        <w:ind w:left="6372" w:firstLine="708"/>
        <w:jc w:val="both"/>
        <w:rPr>
          <w:rFonts w:cs="Times New Roman"/>
          <w:sz w:val="22"/>
        </w:rPr>
      </w:pPr>
      <w:r>
        <w:rPr>
          <w:rFonts w:cs="Times New Roman"/>
          <w:b/>
          <w:noProof/>
          <w:sz w:val="22"/>
          <w:lang w:eastAsia="pl-PL"/>
        </w:rPr>
        <mc:AlternateContent>
          <mc:Choice Requires="wps">
            <w:drawing>
              <wp:anchor distT="0" distB="0" distL="114300" distR="114300" simplePos="0" relativeHeight="251660288" behindDoc="0" locked="0" layoutInCell="1" allowOverlap="1" wp14:anchorId="0E8183F1" wp14:editId="19AF7AB0">
                <wp:simplePos x="0" y="0"/>
                <wp:positionH relativeFrom="margin">
                  <wp:align>left</wp:align>
                </wp:positionH>
                <wp:positionV relativeFrom="paragraph">
                  <wp:posOffset>62230</wp:posOffset>
                </wp:positionV>
                <wp:extent cx="2880995" cy="9620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64F8" w:rsidRPr="00920573" w:rsidRDefault="002564F8" w:rsidP="00C02290">
                            <w:pPr>
                              <w:spacing w:after="0" w:line="240" w:lineRule="auto"/>
                              <w:ind w:firstLine="1985"/>
                              <w:rPr>
                                <w:b/>
                                <w:bCs/>
                                <w:sz w:val="22"/>
                              </w:rPr>
                            </w:pPr>
                            <w:r>
                              <w:rPr>
                                <w:b/>
                                <w:bCs/>
                                <w:noProof/>
                                <w:sz w:val="22"/>
                                <w:lang w:eastAsia="pl-PL"/>
                              </w:rPr>
                              <w:drawing>
                                <wp:inline distT="0" distB="0" distL="0" distR="0" wp14:anchorId="5BA277D5" wp14:editId="02DC205E">
                                  <wp:extent cx="323850" cy="333375"/>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23850" cy="333375"/>
                                          </a:xfrm>
                                          <a:prstGeom prst="rect">
                                            <a:avLst/>
                                          </a:prstGeom>
                                          <a:noFill/>
                                          <a:ln w="9525">
                                            <a:noFill/>
                                            <a:miter lim="800000"/>
                                            <a:headEnd/>
                                            <a:tailEnd/>
                                          </a:ln>
                                        </pic:spPr>
                                      </pic:pic>
                                    </a:graphicData>
                                  </a:graphic>
                                </wp:inline>
                              </w:drawing>
                            </w:r>
                          </w:p>
                          <w:p w:rsidR="002564F8" w:rsidRPr="00920573" w:rsidRDefault="002564F8" w:rsidP="00C3588A">
                            <w:pPr>
                              <w:spacing w:after="0" w:line="240" w:lineRule="auto"/>
                              <w:jc w:val="center"/>
                              <w:rPr>
                                <w:b/>
                                <w:bCs/>
                                <w:sz w:val="22"/>
                              </w:rPr>
                            </w:pPr>
                            <w:r w:rsidRPr="00920573">
                              <w:rPr>
                                <w:b/>
                                <w:bCs/>
                                <w:sz w:val="22"/>
                              </w:rPr>
                              <w:t>4 WOJSKOWY SZPITAL KLINICZNY</w:t>
                            </w:r>
                          </w:p>
                          <w:p w:rsidR="002564F8" w:rsidRPr="00920573" w:rsidRDefault="002564F8" w:rsidP="00C3588A">
                            <w:pPr>
                              <w:spacing w:after="0" w:line="240" w:lineRule="auto"/>
                              <w:jc w:val="center"/>
                              <w:rPr>
                                <w:b/>
                                <w:bCs/>
                                <w:sz w:val="22"/>
                              </w:rPr>
                            </w:pPr>
                            <w:r w:rsidRPr="00920573">
                              <w:rPr>
                                <w:b/>
                                <w:bCs/>
                                <w:sz w:val="22"/>
                              </w:rPr>
                              <w:t>z POLIKLINKĄ SP ZOZ</w:t>
                            </w:r>
                            <w:r>
                              <w:rPr>
                                <w:b/>
                                <w:bCs/>
                                <w:sz w:val="22"/>
                              </w:rPr>
                              <w:t xml:space="preserve"> we Wrocławiu</w:t>
                            </w:r>
                          </w:p>
                          <w:p w:rsidR="002564F8" w:rsidRDefault="002564F8" w:rsidP="00C3588A">
                            <w:pPr>
                              <w:spacing w:after="0" w:line="240" w:lineRule="auto"/>
                              <w:jc w:val="center"/>
                              <w:rPr>
                                <w:sz w:val="22"/>
                              </w:rPr>
                            </w:pPr>
                            <w:r w:rsidRPr="00920573">
                              <w:rPr>
                                <w:sz w:val="22"/>
                              </w:rPr>
                              <w:t xml:space="preserve">50-981 Wrocław, </w:t>
                            </w:r>
                            <w:proofErr w:type="spellStart"/>
                            <w:r w:rsidRPr="00920573">
                              <w:rPr>
                                <w:sz w:val="22"/>
                              </w:rPr>
                              <w:t>ul.R</w:t>
                            </w:r>
                            <w:proofErr w:type="spellEnd"/>
                            <w:r w:rsidRPr="00920573">
                              <w:rPr>
                                <w:sz w:val="22"/>
                              </w:rPr>
                              <w:t>. Weigla 5</w:t>
                            </w:r>
                          </w:p>
                          <w:p w:rsidR="00354BA5" w:rsidRPr="00920573" w:rsidRDefault="00354BA5" w:rsidP="00C3588A">
                            <w:pPr>
                              <w:spacing w:after="0" w:line="240" w:lineRule="auto"/>
                              <w:jc w:val="center"/>
                              <w:rPr>
                                <w:sz w:val="22"/>
                              </w:rPr>
                            </w:pPr>
                          </w:p>
                          <w:p w:rsidR="002564F8" w:rsidRPr="00817B44" w:rsidRDefault="002564F8" w:rsidP="00AE032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183F1" id="_x0000_t202" coordsize="21600,21600" o:spt="202" path="m,l,21600r21600,l21600,xe">
                <v:stroke joinstyle="miter"/>
                <v:path gradientshapeok="t" o:connecttype="rect"/>
              </v:shapetype>
              <v:shape id="Text Box 2" o:spid="_x0000_s1026" type="#_x0000_t202" style="position:absolute;left:0;text-align:left;margin-left:0;margin-top:4.9pt;width:226.85pt;height:75.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HtsQIAALY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" filled="f" stroked="f" strokeweight="0">
                <v:textbox>
                  <w:txbxContent>
                    <w:p w:rsidR="002564F8" w:rsidRPr="00920573" w:rsidRDefault="002564F8" w:rsidP="00C02290">
                      <w:pPr>
                        <w:spacing w:after="0" w:line="240" w:lineRule="auto"/>
                        <w:ind w:firstLine="1985"/>
                        <w:rPr>
                          <w:b/>
                          <w:bCs/>
                          <w:sz w:val="22"/>
                        </w:rPr>
                      </w:pPr>
                      <w:r>
                        <w:rPr>
                          <w:b/>
                          <w:bCs/>
                          <w:noProof/>
                          <w:sz w:val="22"/>
                          <w:lang w:eastAsia="pl-PL"/>
                        </w:rPr>
                        <w:drawing>
                          <wp:inline distT="0" distB="0" distL="0" distR="0" wp14:anchorId="5BA277D5" wp14:editId="02DC205E">
                            <wp:extent cx="323850" cy="333375"/>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23850" cy="333375"/>
                                    </a:xfrm>
                                    <a:prstGeom prst="rect">
                                      <a:avLst/>
                                    </a:prstGeom>
                                    <a:noFill/>
                                    <a:ln w="9525">
                                      <a:noFill/>
                                      <a:miter lim="800000"/>
                                      <a:headEnd/>
                                      <a:tailEnd/>
                                    </a:ln>
                                  </pic:spPr>
                                </pic:pic>
                              </a:graphicData>
                            </a:graphic>
                          </wp:inline>
                        </w:drawing>
                      </w:r>
                    </w:p>
                    <w:p w:rsidR="002564F8" w:rsidRPr="00920573" w:rsidRDefault="002564F8" w:rsidP="00C3588A">
                      <w:pPr>
                        <w:spacing w:after="0" w:line="240" w:lineRule="auto"/>
                        <w:jc w:val="center"/>
                        <w:rPr>
                          <w:b/>
                          <w:bCs/>
                          <w:sz w:val="22"/>
                        </w:rPr>
                      </w:pPr>
                      <w:r w:rsidRPr="00920573">
                        <w:rPr>
                          <w:b/>
                          <w:bCs/>
                          <w:sz w:val="22"/>
                        </w:rPr>
                        <w:t>4 WOJSKOWY SZPITAL KLINICZNY</w:t>
                      </w:r>
                    </w:p>
                    <w:p w:rsidR="002564F8" w:rsidRPr="00920573" w:rsidRDefault="002564F8" w:rsidP="00C3588A">
                      <w:pPr>
                        <w:spacing w:after="0" w:line="240" w:lineRule="auto"/>
                        <w:jc w:val="center"/>
                        <w:rPr>
                          <w:b/>
                          <w:bCs/>
                          <w:sz w:val="22"/>
                        </w:rPr>
                      </w:pPr>
                      <w:r w:rsidRPr="00920573">
                        <w:rPr>
                          <w:b/>
                          <w:bCs/>
                          <w:sz w:val="22"/>
                        </w:rPr>
                        <w:t>z POLIKLINKĄ SP ZOZ</w:t>
                      </w:r>
                      <w:r>
                        <w:rPr>
                          <w:b/>
                          <w:bCs/>
                          <w:sz w:val="22"/>
                        </w:rPr>
                        <w:t xml:space="preserve"> we Wrocławiu</w:t>
                      </w:r>
                    </w:p>
                    <w:p w:rsidR="002564F8" w:rsidRDefault="002564F8" w:rsidP="00C3588A">
                      <w:pPr>
                        <w:spacing w:after="0" w:line="240" w:lineRule="auto"/>
                        <w:jc w:val="center"/>
                        <w:rPr>
                          <w:sz w:val="22"/>
                        </w:rPr>
                      </w:pPr>
                      <w:r w:rsidRPr="00920573">
                        <w:rPr>
                          <w:sz w:val="22"/>
                        </w:rPr>
                        <w:t xml:space="preserve">50-981 Wrocław, </w:t>
                      </w:r>
                      <w:proofErr w:type="spellStart"/>
                      <w:r w:rsidRPr="00920573">
                        <w:rPr>
                          <w:sz w:val="22"/>
                        </w:rPr>
                        <w:t>ul.R</w:t>
                      </w:r>
                      <w:proofErr w:type="spellEnd"/>
                      <w:r w:rsidRPr="00920573">
                        <w:rPr>
                          <w:sz w:val="22"/>
                        </w:rPr>
                        <w:t>. Weigla 5</w:t>
                      </w:r>
                    </w:p>
                    <w:p w:rsidR="00354BA5" w:rsidRPr="00920573" w:rsidRDefault="00354BA5" w:rsidP="00C3588A">
                      <w:pPr>
                        <w:spacing w:after="0" w:line="240" w:lineRule="auto"/>
                        <w:jc w:val="center"/>
                        <w:rPr>
                          <w:sz w:val="22"/>
                        </w:rPr>
                      </w:pPr>
                    </w:p>
                    <w:p w:rsidR="002564F8" w:rsidRPr="00817B44" w:rsidRDefault="002564F8" w:rsidP="00AE032C">
                      <w:pPr>
                        <w:rPr>
                          <w:rFonts w:ascii="Arial" w:hAnsi="Arial" w:cs="Arial"/>
                        </w:rPr>
                      </w:pPr>
                    </w:p>
                  </w:txbxContent>
                </v:textbox>
                <w10:wrap anchorx="margin"/>
              </v:shape>
            </w:pict>
          </mc:Fallback>
        </mc:AlternateContent>
      </w:r>
    </w:p>
    <w:p w:rsidR="00B13AFC" w:rsidRDefault="00B13AFC" w:rsidP="00B13AFC">
      <w:pPr>
        <w:tabs>
          <w:tab w:val="left" w:pos="284"/>
        </w:tabs>
        <w:spacing w:after="0" w:line="240" w:lineRule="auto"/>
        <w:ind w:left="6372" w:firstLine="708"/>
        <w:jc w:val="both"/>
        <w:rPr>
          <w:rFonts w:cs="Times New Roman"/>
          <w:sz w:val="22"/>
        </w:rPr>
      </w:pPr>
    </w:p>
    <w:p w:rsidR="00B13AFC" w:rsidRPr="00B13AFC" w:rsidRDefault="00B13AFC" w:rsidP="00B13AFC">
      <w:pPr>
        <w:tabs>
          <w:tab w:val="left" w:pos="284"/>
        </w:tabs>
        <w:spacing w:after="0" w:line="240" w:lineRule="auto"/>
        <w:ind w:left="6372" w:firstLine="708"/>
        <w:jc w:val="both"/>
        <w:rPr>
          <w:rFonts w:cs="Times New Roman"/>
          <w:sz w:val="22"/>
        </w:rPr>
      </w:pPr>
    </w:p>
    <w:p w:rsidR="00AE032C" w:rsidRPr="00B13AFC" w:rsidRDefault="00AE032C" w:rsidP="00B13AFC">
      <w:pPr>
        <w:tabs>
          <w:tab w:val="left" w:pos="284"/>
        </w:tabs>
        <w:spacing w:after="0" w:line="240" w:lineRule="auto"/>
        <w:jc w:val="both"/>
        <w:rPr>
          <w:rFonts w:cs="Times New Roman"/>
          <w:sz w:val="22"/>
        </w:rPr>
      </w:pPr>
    </w:p>
    <w:p w:rsidR="00D0069F" w:rsidRPr="00B13AFC" w:rsidRDefault="00AE032C" w:rsidP="00B13AFC">
      <w:pPr>
        <w:tabs>
          <w:tab w:val="left" w:pos="284"/>
        </w:tabs>
        <w:spacing w:after="0" w:line="240" w:lineRule="auto"/>
        <w:jc w:val="both"/>
        <w:rPr>
          <w:rFonts w:eastAsia="Times New Roman" w:cs="Times New Roman"/>
          <w:b/>
          <w:bCs/>
          <w:sz w:val="22"/>
          <w:lang w:eastAsia="pl-PL"/>
        </w:rPr>
      </w:pPr>
      <w:r w:rsidRPr="00B13AFC">
        <w:rPr>
          <w:rFonts w:cs="Times New Roman"/>
          <w:b/>
          <w:sz w:val="22"/>
        </w:rPr>
        <w:tab/>
      </w:r>
    </w:p>
    <w:p w:rsidR="00B13AFC" w:rsidRDefault="00B13AFC" w:rsidP="00B13AFC">
      <w:pPr>
        <w:tabs>
          <w:tab w:val="left" w:pos="284"/>
        </w:tabs>
        <w:spacing w:after="0" w:line="240" w:lineRule="auto"/>
        <w:jc w:val="center"/>
        <w:rPr>
          <w:rFonts w:eastAsia="Times New Roman" w:cs="Times New Roman"/>
          <w:b/>
          <w:bCs/>
          <w:sz w:val="22"/>
          <w:lang w:eastAsia="pl-PL"/>
        </w:rPr>
      </w:pPr>
    </w:p>
    <w:p w:rsidR="00354BA5" w:rsidRDefault="00354BA5" w:rsidP="00B13AFC">
      <w:pPr>
        <w:tabs>
          <w:tab w:val="left" w:pos="284"/>
        </w:tabs>
        <w:spacing w:after="0" w:line="240" w:lineRule="auto"/>
        <w:jc w:val="center"/>
        <w:rPr>
          <w:rFonts w:eastAsia="Times New Roman" w:cs="Times New Roman"/>
          <w:b/>
          <w:bCs/>
          <w:sz w:val="22"/>
          <w:lang w:eastAsia="pl-PL"/>
        </w:rPr>
      </w:pPr>
    </w:p>
    <w:p w:rsidR="00AE032C" w:rsidRPr="00B13AFC" w:rsidRDefault="00AE032C" w:rsidP="00B13AFC">
      <w:pPr>
        <w:tabs>
          <w:tab w:val="left" w:pos="284"/>
        </w:tabs>
        <w:spacing w:after="0" w:line="240" w:lineRule="auto"/>
        <w:jc w:val="center"/>
        <w:rPr>
          <w:rFonts w:eastAsia="Times New Roman" w:cs="Times New Roman"/>
          <w:b/>
          <w:bCs/>
          <w:sz w:val="22"/>
          <w:lang w:eastAsia="pl-PL"/>
        </w:rPr>
      </w:pPr>
      <w:r w:rsidRPr="00B13AFC">
        <w:rPr>
          <w:rFonts w:eastAsia="Times New Roman" w:cs="Times New Roman"/>
          <w:b/>
          <w:bCs/>
          <w:sz w:val="22"/>
          <w:lang w:eastAsia="pl-PL"/>
        </w:rPr>
        <w:t xml:space="preserve">WYJAŚNIENIE </w:t>
      </w:r>
      <w:r w:rsidR="00CB3ADD" w:rsidRPr="00B13AFC">
        <w:rPr>
          <w:rFonts w:eastAsia="Times New Roman" w:cs="Times New Roman"/>
          <w:b/>
          <w:bCs/>
          <w:sz w:val="22"/>
          <w:lang w:eastAsia="pl-PL"/>
        </w:rPr>
        <w:t xml:space="preserve">I MODYFIKACJA </w:t>
      </w:r>
      <w:r w:rsidRPr="00B13AFC">
        <w:rPr>
          <w:rFonts w:eastAsia="Times New Roman" w:cs="Times New Roman"/>
          <w:b/>
          <w:bCs/>
          <w:sz w:val="22"/>
          <w:lang w:eastAsia="pl-PL"/>
        </w:rPr>
        <w:t>TREŚCI</w:t>
      </w:r>
    </w:p>
    <w:p w:rsidR="00AE032C" w:rsidRPr="00B13AFC" w:rsidRDefault="00AE032C" w:rsidP="00B13AFC">
      <w:pPr>
        <w:tabs>
          <w:tab w:val="left" w:pos="284"/>
        </w:tabs>
        <w:spacing w:after="0" w:line="240" w:lineRule="auto"/>
        <w:jc w:val="center"/>
        <w:rPr>
          <w:rFonts w:eastAsia="Times New Roman" w:cs="Times New Roman"/>
          <w:b/>
          <w:bCs/>
          <w:sz w:val="22"/>
          <w:lang w:eastAsia="pl-PL"/>
        </w:rPr>
      </w:pPr>
      <w:r w:rsidRPr="00B13AFC">
        <w:rPr>
          <w:rFonts w:eastAsia="Times New Roman" w:cs="Times New Roman"/>
          <w:b/>
          <w:bCs/>
          <w:sz w:val="22"/>
          <w:lang w:eastAsia="pl-PL"/>
        </w:rPr>
        <w:t>SPECYFIKACJI ISTOTNYCH WARUNKÓW ZAMÓWIENIA</w:t>
      </w:r>
    </w:p>
    <w:p w:rsidR="00C55553" w:rsidRPr="00B13AFC" w:rsidRDefault="00C55553" w:rsidP="00B13AFC">
      <w:pPr>
        <w:tabs>
          <w:tab w:val="left" w:pos="284"/>
        </w:tabs>
        <w:spacing w:after="0" w:line="240" w:lineRule="auto"/>
        <w:jc w:val="both"/>
        <w:rPr>
          <w:rFonts w:eastAsia="Times New Roman" w:cs="Times New Roman"/>
          <w:b/>
          <w:bCs/>
          <w:sz w:val="22"/>
          <w:lang w:eastAsia="pl-PL"/>
        </w:rPr>
      </w:pPr>
    </w:p>
    <w:p w:rsidR="00702D4E" w:rsidRPr="00A1314E" w:rsidRDefault="00702D4E" w:rsidP="00A1314E">
      <w:pPr>
        <w:tabs>
          <w:tab w:val="left" w:pos="284"/>
        </w:tabs>
        <w:spacing w:after="0" w:line="240" w:lineRule="auto"/>
        <w:ind w:left="284" w:right="283"/>
        <w:jc w:val="both"/>
        <w:rPr>
          <w:rFonts w:cs="Times New Roman"/>
          <w:b/>
          <w:color w:val="000000"/>
          <w:sz w:val="22"/>
        </w:rPr>
      </w:pPr>
      <w:r w:rsidRPr="00A1314E">
        <w:rPr>
          <w:rFonts w:eastAsia="Times New Roman" w:cs="Times New Roman"/>
          <w:b/>
          <w:iCs/>
          <w:sz w:val="22"/>
          <w:lang w:eastAsia="pl-PL"/>
        </w:rPr>
        <w:t>dotyczy:</w:t>
      </w:r>
      <w:r w:rsidRPr="00A1314E">
        <w:rPr>
          <w:rFonts w:eastAsia="Times New Roman" w:cs="Times New Roman"/>
          <w:b/>
          <w:bCs/>
          <w:iCs/>
          <w:sz w:val="22"/>
          <w:lang w:eastAsia="pl-PL"/>
        </w:rPr>
        <w:t xml:space="preserve"> przetargu nieograniczonego na</w:t>
      </w:r>
      <w:r w:rsidR="00C02290">
        <w:rPr>
          <w:rFonts w:eastAsia="Times New Roman" w:cs="Times New Roman"/>
          <w:b/>
          <w:bCs/>
          <w:iCs/>
          <w:sz w:val="22"/>
          <w:lang w:eastAsia="pl-PL"/>
        </w:rPr>
        <w:t xml:space="preserve"> </w:t>
      </w:r>
      <w:r w:rsidR="00A1314E" w:rsidRPr="00A1314E">
        <w:rPr>
          <w:b/>
          <w:color w:val="000000"/>
          <w:sz w:val="22"/>
        </w:rPr>
        <w:t>dostawę</w:t>
      </w:r>
      <w:r w:rsidR="00C02290">
        <w:rPr>
          <w:b/>
          <w:color w:val="000000"/>
          <w:sz w:val="22"/>
        </w:rPr>
        <w:t xml:space="preserve"> </w:t>
      </w:r>
      <w:r w:rsidR="00A1314E" w:rsidRPr="00A1314E">
        <w:rPr>
          <w:b/>
          <w:sz w:val="22"/>
        </w:rPr>
        <w:t>jednorazowego sprzętu medycznego dla Centralnej Sterylizacji</w:t>
      </w:r>
      <w:r w:rsidR="00A1314E" w:rsidRPr="00A1314E">
        <w:rPr>
          <w:b/>
          <w:color w:val="000000"/>
          <w:sz w:val="22"/>
        </w:rPr>
        <w:t xml:space="preserve">, </w:t>
      </w:r>
      <w:r w:rsidR="00A1314E" w:rsidRPr="00A1314E">
        <w:rPr>
          <w:b/>
          <w:sz w:val="22"/>
        </w:rPr>
        <w:t>znak sprawy 68/WZM/2018</w:t>
      </w:r>
    </w:p>
    <w:p w:rsidR="00B13AFC" w:rsidRPr="00B13AFC" w:rsidRDefault="00B13AFC" w:rsidP="00B13AFC">
      <w:pPr>
        <w:tabs>
          <w:tab w:val="left" w:pos="284"/>
        </w:tabs>
        <w:spacing w:after="0" w:line="240" w:lineRule="auto"/>
        <w:ind w:left="284" w:right="283"/>
        <w:jc w:val="both"/>
        <w:rPr>
          <w:rFonts w:eastAsia="PMingLiU" w:cs="Times New Roman"/>
          <w:b/>
          <w:bCs/>
          <w:color w:val="000000"/>
          <w:sz w:val="22"/>
          <w:lang w:eastAsia="pl-PL"/>
        </w:rPr>
      </w:pPr>
    </w:p>
    <w:p w:rsidR="00702D4E" w:rsidRPr="00C2746F" w:rsidRDefault="00702D4E" w:rsidP="00B13AFC">
      <w:pPr>
        <w:tabs>
          <w:tab w:val="left" w:pos="284"/>
        </w:tabs>
        <w:spacing w:after="0" w:line="240" w:lineRule="auto"/>
        <w:ind w:left="284" w:right="283"/>
        <w:jc w:val="both"/>
        <w:rPr>
          <w:rFonts w:eastAsia="Times New Roman" w:cs="Times New Roman"/>
          <w:b/>
          <w:bCs/>
          <w:sz w:val="22"/>
          <w:lang w:eastAsia="pl-PL"/>
        </w:rPr>
      </w:pPr>
    </w:p>
    <w:p w:rsidR="00702D4E" w:rsidRPr="00354BA5" w:rsidRDefault="00B13AFC" w:rsidP="009C5DB5">
      <w:pPr>
        <w:tabs>
          <w:tab w:val="left" w:pos="0"/>
        </w:tabs>
        <w:spacing w:after="0" w:line="240" w:lineRule="auto"/>
        <w:ind w:right="283"/>
        <w:jc w:val="both"/>
        <w:rPr>
          <w:rFonts w:eastAsia="Times New Roman" w:cs="Times New Roman"/>
          <w:b/>
          <w:bCs/>
          <w:szCs w:val="24"/>
          <w:lang w:eastAsia="pl-PL"/>
        </w:rPr>
      </w:pPr>
      <w:r w:rsidRPr="00C2746F">
        <w:rPr>
          <w:rFonts w:eastAsia="Times New Roman" w:cs="Times New Roman"/>
          <w:sz w:val="22"/>
          <w:lang w:eastAsia="pl-PL"/>
        </w:rPr>
        <w:tab/>
      </w:r>
      <w:r w:rsidR="00702D4E" w:rsidRPr="00354BA5">
        <w:rPr>
          <w:rFonts w:eastAsia="Times New Roman" w:cs="Times New Roman"/>
          <w:szCs w:val="24"/>
          <w:lang w:eastAsia="pl-PL"/>
        </w:rPr>
        <w:t xml:space="preserve">Zamawiający 4 Wojskowy Szpital Kliniczny z Polikliniką SP ZOZ we Wrocławiu </w:t>
      </w:r>
      <w:proofErr w:type="spellStart"/>
      <w:r w:rsidR="00702D4E" w:rsidRPr="00354BA5">
        <w:rPr>
          <w:rFonts w:eastAsia="Times New Roman" w:cs="Times New Roman"/>
          <w:szCs w:val="24"/>
          <w:lang w:eastAsia="pl-PL"/>
        </w:rPr>
        <w:t>działającna</w:t>
      </w:r>
      <w:proofErr w:type="spellEnd"/>
      <w:r w:rsidR="00702D4E" w:rsidRPr="00354BA5">
        <w:rPr>
          <w:rFonts w:eastAsia="Times New Roman" w:cs="Times New Roman"/>
          <w:szCs w:val="24"/>
          <w:lang w:eastAsia="pl-PL"/>
        </w:rPr>
        <w:t xml:space="preserve"> podstawie art. 38 ust.1 ,2 i 4 ustawy Prawo zamówień publicznych (</w:t>
      </w:r>
      <w:proofErr w:type="spellStart"/>
      <w:r w:rsidR="00702D4E" w:rsidRPr="00354BA5">
        <w:rPr>
          <w:rFonts w:eastAsia="Times New Roman" w:cs="Times New Roman"/>
          <w:szCs w:val="24"/>
          <w:lang w:eastAsia="pl-PL"/>
        </w:rPr>
        <w:t>t.j</w:t>
      </w:r>
      <w:proofErr w:type="spellEnd"/>
      <w:r w:rsidR="00702D4E" w:rsidRPr="00354BA5">
        <w:rPr>
          <w:rFonts w:eastAsia="Times New Roman" w:cs="Times New Roman"/>
          <w:szCs w:val="24"/>
          <w:lang w:eastAsia="pl-PL"/>
        </w:rPr>
        <w:t>. Dz. U. 2017 poz. 1579 z późn.zm.) dalej PZP informuje, że wpłynęło zapytanie o wyjaśnienie treści specyfikacji istotnych warunków zamówienia w ww. postępowaniu przetargowym:</w:t>
      </w:r>
      <w:r w:rsidR="00702D4E" w:rsidRPr="00354BA5">
        <w:rPr>
          <w:rFonts w:eastAsia="Times New Roman" w:cs="Times New Roman"/>
          <w:b/>
          <w:bCs/>
          <w:szCs w:val="24"/>
          <w:lang w:eastAsia="pl-PL"/>
        </w:rPr>
        <w:t> </w:t>
      </w:r>
    </w:p>
    <w:p w:rsidR="00A1314E" w:rsidRDefault="00400C9C" w:rsidP="00A1314E">
      <w:pPr>
        <w:spacing w:after="0" w:line="240" w:lineRule="auto"/>
        <w:rPr>
          <w:rFonts w:eastAsia="Times New Roman" w:cs="Times New Roman"/>
          <w:szCs w:val="24"/>
          <w:lang w:eastAsia="pl-PL"/>
        </w:rPr>
      </w:pPr>
      <w:r w:rsidRPr="00354BA5">
        <w:rPr>
          <w:rFonts w:cs="Times New Roman"/>
          <w:b/>
          <w:szCs w:val="24"/>
          <w:u w:val="single"/>
        </w:rPr>
        <w:t xml:space="preserve">Pytanie nr </w:t>
      </w:r>
      <w:r w:rsidR="009F1797" w:rsidRPr="00354BA5">
        <w:rPr>
          <w:rFonts w:cs="Times New Roman"/>
          <w:b/>
          <w:szCs w:val="24"/>
          <w:u w:val="single"/>
        </w:rPr>
        <w:t>1</w:t>
      </w:r>
      <w:r w:rsidR="00C55553" w:rsidRPr="00354BA5">
        <w:rPr>
          <w:rFonts w:cs="Times New Roman"/>
          <w:szCs w:val="24"/>
        </w:rPr>
        <w:t>–</w:t>
      </w:r>
      <w:r w:rsidR="00A1314E" w:rsidRPr="00A1314E">
        <w:rPr>
          <w:rFonts w:eastAsia="Times New Roman" w:cs="Times New Roman"/>
          <w:b/>
          <w:szCs w:val="24"/>
          <w:lang w:eastAsia="pl-PL"/>
        </w:rPr>
        <w:t>Pakiet 1 poz. 1-3</w:t>
      </w:r>
      <w:r w:rsidR="00A1314E">
        <w:rPr>
          <w:rFonts w:eastAsia="Times New Roman" w:cs="Times New Roman"/>
          <w:b/>
          <w:szCs w:val="24"/>
          <w:lang w:eastAsia="pl-PL"/>
        </w:rPr>
        <w:t xml:space="preserve"> - </w:t>
      </w:r>
      <w:r w:rsidR="00A1314E" w:rsidRPr="00A1314E">
        <w:rPr>
          <w:rFonts w:eastAsia="Times New Roman" w:cs="Times New Roman"/>
          <w:szCs w:val="24"/>
          <w:lang w:eastAsia="pl-PL"/>
        </w:rPr>
        <w:t>Czy nie doszło do omyłki pisarskiej i Zamawiający nie miał na myśli włókniny 60g/m2, a nie papieru 60g/m2?</w:t>
      </w:r>
    </w:p>
    <w:p w:rsidR="00A1314E" w:rsidRDefault="00A1314E" w:rsidP="009C5DB5">
      <w:pPr>
        <w:spacing w:after="0" w:line="240" w:lineRule="auto"/>
        <w:jc w:val="both"/>
        <w:rPr>
          <w:rFonts w:eastAsia="Times New Roman" w:cs="Times New Roman"/>
          <w:szCs w:val="24"/>
          <w:lang w:eastAsia="pl-PL"/>
        </w:rPr>
      </w:pPr>
      <w:r w:rsidRPr="00A1314E">
        <w:rPr>
          <w:rFonts w:eastAsia="Times New Roman" w:cs="Times New Roman"/>
          <w:b/>
          <w:szCs w:val="24"/>
          <w:lang w:eastAsia="pl-PL"/>
        </w:rPr>
        <w:t>Odpowiedź na pytanie nr 1</w:t>
      </w:r>
      <w:r>
        <w:rPr>
          <w:rFonts w:eastAsia="Times New Roman" w:cs="Times New Roman"/>
          <w:szCs w:val="24"/>
          <w:lang w:eastAsia="pl-PL"/>
        </w:rPr>
        <w:t xml:space="preserve">: Zamawiający </w:t>
      </w:r>
      <w:r w:rsidR="00B13DA8">
        <w:rPr>
          <w:rFonts w:eastAsia="Times New Roman" w:cs="Times New Roman"/>
          <w:szCs w:val="24"/>
          <w:lang w:eastAsia="pl-PL"/>
        </w:rPr>
        <w:t xml:space="preserve">wykreśla </w:t>
      </w:r>
      <w:r w:rsidR="009C5DB5">
        <w:rPr>
          <w:rFonts w:eastAsia="Times New Roman" w:cs="Times New Roman"/>
          <w:szCs w:val="24"/>
          <w:lang w:eastAsia="pl-PL"/>
        </w:rPr>
        <w:t xml:space="preserve">z </w:t>
      </w:r>
      <w:r w:rsidR="009C5DB5">
        <w:rPr>
          <w:rFonts w:eastAsia="Times New Roman" w:cs="Times New Roman"/>
          <w:i/>
          <w:szCs w:val="24"/>
          <w:lang w:eastAsia="pl-PL"/>
        </w:rPr>
        <w:t>Z</w:t>
      </w:r>
      <w:r w:rsidR="009C5DB5" w:rsidRPr="009C5DB5">
        <w:rPr>
          <w:rFonts w:eastAsia="Times New Roman" w:cs="Times New Roman"/>
          <w:i/>
          <w:szCs w:val="24"/>
          <w:lang w:eastAsia="pl-PL"/>
        </w:rPr>
        <w:t>ałącznika nr 2 do SIWZ</w:t>
      </w:r>
      <w:r w:rsidR="00644B8A">
        <w:rPr>
          <w:rFonts w:eastAsia="Times New Roman" w:cs="Times New Roman"/>
          <w:i/>
          <w:szCs w:val="24"/>
          <w:lang w:eastAsia="pl-PL"/>
        </w:rPr>
        <w:t xml:space="preserve"> </w:t>
      </w:r>
      <w:r w:rsidR="009C5DB5" w:rsidRPr="009C5DB5">
        <w:rPr>
          <w:rFonts w:eastAsia="Times New Roman" w:cs="Times New Roman"/>
          <w:i/>
          <w:szCs w:val="24"/>
          <w:lang w:eastAsia="pl-PL"/>
        </w:rPr>
        <w:t>Z</w:t>
      </w:r>
      <w:r w:rsidR="009C5DB5" w:rsidRPr="00CB3BEE">
        <w:rPr>
          <w:rFonts w:eastAsia="Times New Roman" w:cs="Times New Roman"/>
          <w:i/>
          <w:szCs w:val="24"/>
          <w:lang w:eastAsia="pl-PL"/>
        </w:rPr>
        <w:t>estawienia asortymentowo - cenowego przedmiotu zamówienia</w:t>
      </w:r>
      <w:r w:rsidR="00644B8A">
        <w:rPr>
          <w:rFonts w:eastAsia="Times New Roman" w:cs="Times New Roman"/>
          <w:i/>
          <w:szCs w:val="24"/>
          <w:lang w:eastAsia="pl-PL"/>
        </w:rPr>
        <w:t xml:space="preserve"> </w:t>
      </w:r>
      <w:r w:rsidR="00B13DA8">
        <w:rPr>
          <w:rFonts w:eastAsia="Times New Roman" w:cs="Times New Roman"/>
          <w:szCs w:val="24"/>
          <w:lang w:eastAsia="pl-PL"/>
        </w:rPr>
        <w:t>wymaganie określone lit. e) :</w:t>
      </w:r>
    </w:p>
    <w:tbl>
      <w:tblPr>
        <w:tblW w:w="5148" w:type="pct"/>
        <w:tblCellMar>
          <w:left w:w="70" w:type="dxa"/>
          <w:right w:w="70" w:type="dxa"/>
        </w:tblCellMar>
        <w:tblLook w:val="04A0" w:firstRow="1" w:lastRow="0" w:firstColumn="1" w:lastColumn="0" w:noHBand="0" w:noVBand="1"/>
      </w:tblPr>
      <w:tblGrid>
        <w:gridCol w:w="497"/>
        <w:gridCol w:w="3059"/>
        <w:gridCol w:w="1048"/>
        <w:gridCol w:w="834"/>
        <w:gridCol w:w="1001"/>
        <w:gridCol w:w="593"/>
        <w:gridCol w:w="775"/>
        <w:gridCol w:w="763"/>
        <w:gridCol w:w="1625"/>
      </w:tblGrid>
      <w:tr w:rsidR="00B13DA8" w:rsidRPr="00A1314E" w:rsidTr="00B13DA8">
        <w:trPr>
          <w:trHeight w:val="709"/>
        </w:trPr>
        <w:tc>
          <w:tcPr>
            <w:tcW w:w="244"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A1314E" w:rsidRPr="00A1314E" w:rsidRDefault="00A1314E" w:rsidP="00A1314E">
            <w:pPr>
              <w:spacing w:after="0" w:line="240" w:lineRule="auto"/>
              <w:jc w:val="center"/>
              <w:rPr>
                <w:rFonts w:eastAsia="Times New Roman" w:cs="Times New Roman"/>
                <w:b/>
                <w:bCs/>
                <w:color w:val="000000"/>
                <w:sz w:val="12"/>
                <w:szCs w:val="12"/>
                <w:lang w:eastAsia="pl-PL"/>
              </w:rPr>
            </w:pPr>
            <w:r w:rsidRPr="00A1314E">
              <w:rPr>
                <w:rFonts w:eastAsia="Times New Roman" w:cs="Times New Roman"/>
                <w:b/>
                <w:bCs/>
                <w:color w:val="000000"/>
                <w:sz w:val="12"/>
                <w:szCs w:val="12"/>
                <w:lang w:eastAsia="pl-PL"/>
              </w:rPr>
              <w:t>Lp.</w:t>
            </w:r>
          </w:p>
        </w:tc>
        <w:tc>
          <w:tcPr>
            <w:tcW w:w="1500" w:type="pct"/>
            <w:tcBorders>
              <w:top w:val="single" w:sz="8" w:space="0" w:color="auto"/>
              <w:left w:val="nil"/>
              <w:bottom w:val="single" w:sz="8" w:space="0" w:color="auto"/>
              <w:right w:val="single" w:sz="8" w:space="0" w:color="auto"/>
            </w:tcBorders>
            <w:shd w:val="clear" w:color="auto" w:fill="auto"/>
            <w:vAlign w:val="bottom"/>
            <w:hideMark/>
          </w:tcPr>
          <w:p w:rsidR="00A1314E" w:rsidRPr="00A1314E" w:rsidRDefault="00A1314E" w:rsidP="00A1314E">
            <w:pPr>
              <w:spacing w:after="0" w:line="240" w:lineRule="auto"/>
              <w:jc w:val="center"/>
              <w:rPr>
                <w:rFonts w:eastAsia="Times New Roman" w:cs="Times New Roman"/>
                <w:b/>
                <w:bCs/>
                <w:color w:val="000000"/>
                <w:sz w:val="12"/>
                <w:szCs w:val="12"/>
                <w:lang w:eastAsia="pl-PL"/>
              </w:rPr>
            </w:pPr>
            <w:r w:rsidRPr="00A1314E">
              <w:rPr>
                <w:rFonts w:eastAsia="Times New Roman" w:cs="Times New Roman"/>
                <w:b/>
                <w:bCs/>
                <w:color w:val="000000"/>
                <w:sz w:val="12"/>
                <w:szCs w:val="12"/>
                <w:lang w:eastAsia="pl-PL"/>
              </w:rPr>
              <w:t>ASORTYMENT – Opis</w:t>
            </w:r>
          </w:p>
        </w:tc>
        <w:tc>
          <w:tcPr>
            <w:tcW w:w="514" w:type="pct"/>
            <w:tcBorders>
              <w:top w:val="single" w:sz="8" w:space="0" w:color="auto"/>
              <w:left w:val="nil"/>
              <w:bottom w:val="single" w:sz="8" w:space="0" w:color="auto"/>
              <w:right w:val="single" w:sz="8" w:space="0" w:color="auto"/>
            </w:tcBorders>
            <w:shd w:val="clear" w:color="auto" w:fill="auto"/>
            <w:vAlign w:val="bottom"/>
            <w:hideMark/>
          </w:tcPr>
          <w:p w:rsidR="00A1314E" w:rsidRPr="00A1314E" w:rsidRDefault="00A1314E" w:rsidP="00A1314E">
            <w:pPr>
              <w:spacing w:after="0" w:line="240" w:lineRule="auto"/>
              <w:jc w:val="center"/>
              <w:rPr>
                <w:rFonts w:eastAsia="Times New Roman" w:cs="Times New Roman"/>
                <w:b/>
                <w:bCs/>
                <w:color w:val="000000"/>
                <w:sz w:val="12"/>
                <w:szCs w:val="12"/>
                <w:lang w:eastAsia="pl-PL"/>
              </w:rPr>
            </w:pPr>
            <w:r w:rsidRPr="00A1314E">
              <w:rPr>
                <w:rFonts w:eastAsia="Times New Roman" w:cs="Times New Roman"/>
                <w:b/>
                <w:bCs/>
                <w:color w:val="000000"/>
                <w:sz w:val="12"/>
                <w:szCs w:val="12"/>
                <w:lang w:eastAsia="pl-PL"/>
              </w:rPr>
              <w:t>Dodatkowe parametry</w:t>
            </w:r>
          </w:p>
        </w:tc>
        <w:tc>
          <w:tcPr>
            <w:tcW w:w="409" w:type="pct"/>
            <w:tcBorders>
              <w:top w:val="single" w:sz="8" w:space="0" w:color="auto"/>
              <w:left w:val="nil"/>
              <w:bottom w:val="single" w:sz="8" w:space="0" w:color="auto"/>
              <w:right w:val="single" w:sz="8" w:space="0" w:color="auto"/>
            </w:tcBorders>
            <w:shd w:val="clear" w:color="auto" w:fill="auto"/>
            <w:vAlign w:val="bottom"/>
            <w:hideMark/>
          </w:tcPr>
          <w:p w:rsidR="00A1314E" w:rsidRPr="00A1314E" w:rsidRDefault="00A1314E" w:rsidP="00A1314E">
            <w:pPr>
              <w:spacing w:after="0" w:line="240" w:lineRule="auto"/>
              <w:jc w:val="center"/>
              <w:rPr>
                <w:rFonts w:eastAsia="Times New Roman" w:cs="Times New Roman"/>
                <w:b/>
                <w:bCs/>
                <w:color w:val="000000"/>
                <w:sz w:val="12"/>
                <w:szCs w:val="12"/>
                <w:lang w:eastAsia="pl-PL"/>
              </w:rPr>
            </w:pPr>
            <w:r w:rsidRPr="00A1314E">
              <w:rPr>
                <w:rFonts w:eastAsia="Times New Roman" w:cs="Times New Roman"/>
                <w:b/>
                <w:bCs/>
                <w:color w:val="000000"/>
                <w:sz w:val="12"/>
                <w:szCs w:val="12"/>
                <w:lang w:eastAsia="pl-PL"/>
              </w:rPr>
              <w:t>Jednostka miary</w:t>
            </w:r>
          </w:p>
        </w:tc>
        <w:tc>
          <w:tcPr>
            <w:tcW w:w="491" w:type="pct"/>
            <w:tcBorders>
              <w:top w:val="single" w:sz="8" w:space="0" w:color="auto"/>
              <w:left w:val="nil"/>
              <w:bottom w:val="single" w:sz="8" w:space="0" w:color="auto"/>
              <w:right w:val="single" w:sz="8" w:space="0" w:color="auto"/>
            </w:tcBorders>
            <w:shd w:val="clear" w:color="auto" w:fill="auto"/>
            <w:vAlign w:val="bottom"/>
            <w:hideMark/>
          </w:tcPr>
          <w:p w:rsidR="00A1314E" w:rsidRPr="00A1314E" w:rsidRDefault="00A1314E" w:rsidP="00A1314E">
            <w:pPr>
              <w:spacing w:after="0" w:line="240" w:lineRule="auto"/>
              <w:jc w:val="center"/>
              <w:rPr>
                <w:rFonts w:eastAsia="Times New Roman" w:cs="Times New Roman"/>
                <w:b/>
                <w:bCs/>
                <w:color w:val="000000"/>
                <w:sz w:val="12"/>
                <w:szCs w:val="12"/>
                <w:lang w:eastAsia="pl-PL"/>
              </w:rPr>
            </w:pPr>
            <w:r w:rsidRPr="00A1314E">
              <w:rPr>
                <w:rFonts w:eastAsia="Times New Roman" w:cs="Times New Roman"/>
                <w:b/>
                <w:bCs/>
                <w:color w:val="000000"/>
                <w:sz w:val="12"/>
                <w:szCs w:val="12"/>
                <w:lang w:eastAsia="pl-PL"/>
              </w:rPr>
              <w:t>Wartość jednostkowa netto (zł)</w:t>
            </w:r>
          </w:p>
        </w:tc>
        <w:tc>
          <w:tcPr>
            <w:tcW w:w="291" w:type="pct"/>
            <w:tcBorders>
              <w:top w:val="single" w:sz="8" w:space="0" w:color="auto"/>
              <w:left w:val="nil"/>
              <w:bottom w:val="single" w:sz="8" w:space="0" w:color="auto"/>
              <w:right w:val="single" w:sz="8" w:space="0" w:color="auto"/>
            </w:tcBorders>
            <w:shd w:val="clear" w:color="auto" w:fill="auto"/>
            <w:vAlign w:val="bottom"/>
            <w:hideMark/>
          </w:tcPr>
          <w:p w:rsidR="00A1314E" w:rsidRPr="00A1314E" w:rsidRDefault="00A1314E" w:rsidP="00A1314E">
            <w:pPr>
              <w:spacing w:after="0" w:line="240" w:lineRule="auto"/>
              <w:jc w:val="center"/>
              <w:rPr>
                <w:rFonts w:eastAsia="Times New Roman" w:cs="Times New Roman"/>
                <w:b/>
                <w:bCs/>
                <w:color w:val="000000"/>
                <w:sz w:val="12"/>
                <w:szCs w:val="12"/>
                <w:lang w:eastAsia="pl-PL"/>
              </w:rPr>
            </w:pPr>
            <w:r w:rsidRPr="00A1314E">
              <w:rPr>
                <w:rFonts w:eastAsia="Times New Roman" w:cs="Times New Roman"/>
                <w:b/>
                <w:bCs/>
                <w:color w:val="000000"/>
                <w:sz w:val="12"/>
                <w:szCs w:val="12"/>
                <w:lang w:eastAsia="pl-PL"/>
              </w:rPr>
              <w:t>ilość</w:t>
            </w:r>
          </w:p>
        </w:tc>
        <w:tc>
          <w:tcPr>
            <w:tcW w:w="380" w:type="pct"/>
            <w:tcBorders>
              <w:top w:val="single" w:sz="8" w:space="0" w:color="auto"/>
              <w:left w:val="nil"/>
              <w:bottom w:val="single" w:sz="8" w:space="0" w:color="auto"/>
              <w:right w:val="single" w:sz="8" w:space="0" w:color="auto"/>
            </w:tcBorders>
            <w:shd w:val="clear" w:color="auto" w:fill="auto"/>
            <w:vAlign w:val="bottom"/>
            <w:hideMark/>
          </w:tcPr>
          <w:p w:rsidR="00A1314E" w:rsidRPr="00A1314E" w:rsidRDefault="00A1314E" w:rsidP="00A1314E">
            <w:pPr>
              <w:spacing w:after="0" w:line="240" w:lineRule="auto"/>
              <w:jc w:val="center"/>
              <w:rPr>
                <w:rFonts w:eastAsia="Times New Roman" w:cs="Times New Roman"/>
                <w:b/>
                <w:bCs/>
                <w:color w:val="000000"/>
                <w:sz w:val="12"/>
                <w:szCs w:val="12"/>
                <w:lang w:eastAsia="pl-PL"/>
              </w:rPr>
            </w:pPr>
            <w:r w:rsidRPr="00A1314E">
              <w:rPr>
                <w:rFonts w:eastAsia="Times New Roman" w:cs="Times New Roman"/>
                <w:b/>
                <w:bCs/>
                <w:color w:val="000000"/>
                <w:sz w:val="12"/>
                <w:szCs w:val="12"/>
                <w:lang w:eastAsia="pl-PL"/>
              </w:rPr>
              <w:t>Wartość netto (zł)</w:t>
            </w:r>
          </w:p>
        </w:tc>
        <w:tc>
          <w:tcPr>
            <w:tcW w:w="374" w:type="pct"/>
            <w:tcBorders>
              <w:top w:val="single" w:sz="8" w:space="0" w:color="auto"/>
              <w:left w:val="nil"/>
              <w:bottom w:val="single" w:sz="8" w:space="0" w:color="auto"/>
              <w:right w:val="single" w:sz="8" w:space="0" w:color="auto"/>
            </w:tcBorders>
            <w:shd w:val="clear" w:color="auto" w:fill="auto"/>
            <w:vAlign w:val="bottom"/>
            <w:hideMark/>
          </w:tcPr>
          <w:p w:rsidR="00A1314E" w:rsidRPr="00A1314E" w:rsidRDefault="00A1314E" w:rsidP="00A1314E">
            <w:pPr>
              <w:spacing w:after="0" w:line="240" w:lineRule="auto"/>
              <w:jc w:val="center"/>
              <w:rPr>
                <w:rFonts w:eastAsia="Times New Roman" w:cs="Times New Roman"/>
                <w:b/>
                <w:bCs/>
                <w:color w:val="000000"/>
                <w:sz w:val="12"/>
                <w:szCs w:val="12"/>
                <w:lang w:eastAsia="pl-PL"/>
              </w:rPr>
            </w:pPr>
            <w:r w:rsidRPr="00A1314E">
              <w:rPr>
                <w:rFonts w:eastAsia="Times New Roman" w:cs="Times New Roman"/>
                <w:b/>
                <w:bCs/>
                <w:color w:val="000000"/>
                <w:sz w:val="12"/>
                <w:szCs w:val="12"/>
                <w:lang w:eastAsia="pl-PL"/>
              </w:rPr>
              <w:t>Cena brutto (zł)</w:t>
            </w:r>
          </w:p>
        </w:tc>
        <w:tc>
          <w:tcPr>
            <w:tcW w:w="798" w:type="pct"/>
            <w:tcBorders>
              <w:top w:val="single" w:sz="8" w:space="0" w:color="auto"/>
              <w:left w:val="nil"/>
              <w:bottom w:val="single" w:sz="8" w:space="0" w:color="auto"/>
              <w:right w:val="single" w:sz="8" w:space="0" w:color="auto"/>
            </w:tcBorders>
            <w:shd w:val="clear" w:color="auto" w:fill="auto"/>
            <w:vAlign w:val="bottom"/>
            <w:hideMark/>
          </w:tcPr>
          <w:p w:rsidR="00A1314E" w:rsidRPr="00A1314E" w:rsidRDefault="00A1314E" w:rsidP="00A1314E">
            <w:pPr>
              <w:spacing w:after="0" w:line="240" w:lineRule="auto"/>
              <w:jc w:val="center"/>
              <w:rPr>
                <w:rFonts w:eastAsia="Times New Roman" w:cs="Times New Roman"/>
                <w:b/>
                <w:bCs/>
                <w:color w:val="000000"/>
                <w:sz w:val="12"/>
                <w:szCs w:val="12"/>
                <w:lang w:eastAsia="pl-PL"/>
              </w:rPr>
            </w:pPr>
            <w:r w:rsidRPr="00A1314E">
              <w:rPr>
                <w:rFonts w:eastAsia="Times New Roman" w:cs="Times New Roman"/>
                <w:b/>
                <w:bCs/>
                <w:color w:val="000000"/>
                <w:sz w:val="12"/>
                <w:szCs w:val="12"/>
                <w:lang w:eastAsia="pl-PL"/>
              </w:rPr>
              <w:t>Producent/ Nazwa handlowa/Numer katalogowy/ nr strony w materiałach informacyjnych</w:t>
            </w:r>
          </w:p>
        </w:tc>
      </w:tr>
      <w:tr w:rsidR="00A1314E" w:rsidRPr="00A1314E" w:rsidTr="00B13DA8">
        <w:trPr>
          <w:trHeight w:val="67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A1314E" w:rsidRPr="00A1314E" w:rsidRDefault="00A1314E" w:rsidP="00A1314E">
            <w:pPr>
              <w:spacing w:after="0" w:line="240" w:lineRule="auto"/>
              <w:jc w:val="center"/>
              <w:rPr>
                <w:rFonts w:eastAsia="Times New Roman" w:cs="Times New Roman"/>
                <w:b/>
                <w:bCs/>
                <w:color w:val="000000"/>
                <w:sz w:val="18"/>
                <w:szCs w:val="18"/>
                <w:lang w:eastAsia="pl-PL"/>
              </w:rPr>
            </w:pPr>
            <w:r w:rsidRPr="00A1314E">
              <w:rPr>
                <w:rFonts w:eastAsia="Times New Roman" w:cs="Times New Roman"/>
                <w:b/>
                <w:bCs/>
                <w:color w:val="000000"/>
                <w:sz w:val="18"/>
                <w:szCs w:val="18"/>
                <w:lang w:eastAsia="pl-PL"/>
              </w:rPr>
              <w:t>PAKIET NR 1  TOREBKI DO STERYLIZACJI 33140000-3 Materiały medyczne</w:t>
            </w:r>
          </w:p>
        </w:tc>
      </w:tr>
      <w:tr w:rsidR="00A1314E" w:rsidRPr="00A1314E" w:rsidTr="00B13DA8">
        <w:trPr>
          <w:trHeight w:val="3348"/>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A1314E" w:rsidRPr="00A1314E" w:rsidRDefault="00A1314E" w:rsidP="00A1314E">
            <w:pPr>
              <w:spacing w:after="0" w:line="240" w:lineRule="auto"/>
              <w:jc w:val="both"/>
              <w:rPr>
                <w:rFonts w:eastAsia="Times New Roman" w:cs="Times New Roman"/>
                <w:color w:val="000000"/>
                <w:sz w:val="20"/>
                <w:szCs w:val="20"/>
                <w:lang w:eastAsia="pl-PL"/>
              </w:rPr>
            </w:pPr>
            <w:r w:rsidRPr="00A1314E">
              <w:rPr>
                <w:rFonts w:eastAsia="Times New Roman" w:cs="Times New Roman"/>
                <w:color w:val="000000"/>
                <w:sz w:val="20"/>
                <w:szCs w:val="20"/>
                <w:lang w:eastAsia="pl-PL"/>
              </w:rPr>
              <w:t>Torebki do sterylizacji ze wskaźnikiem do sterylizacji parą wodną i tlenkiem etylenu umieszczonym na papierze/włókninie pod folią poza obszarem pakowania;</w:t>
            </w:r>
          </w:p>
          <w:p w:rsidR="00A1314E" w:rsidRPr="00A1314E" w:rsidRDefault="00A1314E" w:rsidP="00A1314E">
            <w:pPr>
              <w:numPr>
                <w:ilvl w:val="2"/>
                <w:numId w:val="6"/>
              </w:numPr>
              <w:spacing w:after="0" w:line="240" w:lineRule="auto"/>
              <w:ind w:left="709" w:hanging="425"/>
              <w:rPr>
                <w:rFonts w:eastAsia="Times New Roman" w:cs="Times New Roman"/>
                <w:color w:val="000000"/>
                <w:sz w:val="20"/>
                <w:szCs w:val="20"/>
                <w:lang w:eastAsia="pl-PL"/>
              </w:rPr>
            </w:pPr>
            <w:proofErr w:type="spellStart"/>
            <w:r w:rsidRPr="00A1314E">
              <w:rPr>
                <w:rFonts w:eastAsia="Times New Roman" w:cs="Times New Roman"/>
                <w:color w:val="000000"/>
                <w:sz w:val="20"/>
                <w:szCs w:val="20"/>
                <w:lang w:eastAsia="pl-PL"/>
              </w:rPr>
              <w:t>zgrzew</w:t>
            </w:r>
            <w:proofErr w:type="spellEnd"/>
            <w:r w:rsidRPr="00A1314E">
              <w:rPr>
                <w:rFonts w:eastAsia="Times New Roman" w:cs="Times New Roman"/>
                <w:color w:val="000000"/>
                <w:sz w:val="20"/>
                <w:szCs w:val="20"/>
                <w:lang w:eastAsia="pl-PL"/>
              </w:rPr>
              <w:t xml:space="preserve"> fabryczny wielokrotny;</w:t>
            </w:r>
          </w:p>
          <w:p w:rsidR="00A1314E" w:rsidRPr="00A1314E" w:rsidRDefault="00A1314E" w:rsidP="00A1314E">
            <w:pPr>
              <w:numPr>
                <w:ilvl w:val="2"/>
                <w:numId w:val="6"/>
              </w:numPr>
              <w:spacing w:after="0" w:line="240" w:lineRule="auto"/>
              <w:ind w:left="709" w:hanging="425"/>
              <w:rPr>
                <w:rFonts w:eastAsia="Times New Roman" w:cs="Times New Roman"/>
                <w:color w:val="000000"/>
                <w:sz w:val="20"/>
                <w:szCs w:val="20"/>
                <w:lang w:eastAsia="pl-PL"/>
              </w:rPr>
            </w:pPr>
            <w:r w:rsidRPr="00A1314E">
              <w:rPr>
                <w:rFonts w:eastAsia="Times New Roman" w:cs="Times New Roman"/>
                <w:color w:val="000000"/>
                <w:sz w:val="20"/>
                <w:szCs w:val="20"/>
                <w:lang w:eastAsia="pl-PL"/>
              </w:rPr>
              <w:t xml:space="preserve"> napisy w języku polskim</w:t>
            </w:r>
            <w:r w:rsidRPr="00A1314E">
              <w:rPr>
                <w:rFonts w:eastAsia="Times New Roman" w:cs="Times New Roman"/>
                <w:color w:val="FF0000"/>
                <w:sz w:val="20"/>
                <w:szCs w:val="20"/>
                <w:lang w:eastAsia="pl-PL"/>
              </w:rPr>
              <w:t>;</w:t>
            </w:r>
          </w:p>
          <w:p w:rsidR="00A1314E" w:rsidRPr="00A1314E" w:rsidRDefault="00A1314E" w:rsidP="00A1314E">
            <w:pPr>
              <w:numPr>
                <w:ilvl w:val="2"/>
                <w:numId w:val="6"/>
              </w:numPr>
              <w:spacing w:after="0" w:line="240" w:lineRule="auto"/>
              <w:ind w:left="709" w:hanging="425"/>
              <w:rPr>
                <w:rFonts w:eastAsia="Times New Roman" w:cs="Times New Roman"/>
                <w:color w:val="000000"/>
                <w:sz w:val="20"/>
                <w:szCs w:val="20"/>
                <w:lang w:eastAsia="pl-PL"/>
              </w:rPr>
            </w:pPr>
            <w:r w:rsidRPr="00A1314E">
              <w:rPr>
                <w:rFonts w:eastAsia="Times New Roman" w:cs="Times New Roman"/>
                <w:color w:val="000000"/>
                <w:sz w:val="20"/>
                <w:szCs w:val="20"/>
                <w:lang w:eastAsia="pl-PL"/>
              </w:rPr>
              <w:t xml:space="preserve"> nr LOT; </w:t>
            </w:r>
          </w:p>
          <w:p w:rsidR="00A1314E" w:rsidRPr="00A1314E" w:rsidRDefault="00A1314E" w:rsidP="00A1314E">
            <w:pPr>
              <w:numPr>
                <w:ilvl w:val="2"/>
                <w:numId w:val="6"/>
              </w:numPr>
              <w:spacing w:after="0" w:line="240" w:lineRule="auto"/>
              <w:ind w:left="709" w:hanging="425"/>
              <w:rPr>
                <w:rFonts w:eastAsia="Times New Roman" w:cs="Times New Roman"/>
                <w:color w:val="000000"/>
                <w:sz w:val="20"/>
                <w:szCs w:val="20"/>
                <w:lang w:eastAsia="pl-PL"/>
              </w:rPr>
            </w:pPr>
            <w:r w:rsidRPr="00A1314E">
              <w:rPr>
                <w:rFonts w:eastAsia="Times New Roman" w:cs="Times New Roman"/>
                <w:color w:val="000000"/>
                <w:sz w:val="20"/>
                <w:szCs w:val="20"/>
                <w:lang w:eastAsia="pl-PL"/>
              </w:rPr>
              <w:t xml:space="preserve"> rozmiar, znak CE;</w:t>
            </w:r>
          </w:p>
          <w:p w:rsidR="00A1314E" w:rsidRPr="00A1314E" w:rsidRDefault="00B13DA8" w:rsidP="00A1314E">
            <w:pPr>
              <w:numPr>
                <w:ilvl w:val="2"/>
                <w:numId w:val="6"/>
              </w:numPr>
              <w:spacing w:after="0" w:line="240" w:lineRule="auto"/>
              <w:ind w:left="709" w:hanging="425"/>
              <w:rPr>
                <w:rFonts w:eastAsia="Times New Roman" w:cs="Times New Roman"/>
                <w:strike/>
                <w:color w:val="000000"/>
                <w:sz w:val="20"/>
                <w:szCs w:val="20"/>
                <w:lang w:eastAsia="pl-PL"/>
              </w:rPr>
            </w:pPr>
            <w:r w:rsidRPr="00B13DA8">
              <w:rPr>
                <w:rFonts w:eastAsia="Times New Roman" w:cs="Times New Roman"/>
                <w:strike/>
                <w:color w:val="000000"/>
                <w:sz w:val="20"/>
                <w:szCs w:val="20"/>
                <w:lang w:eastAsia="pl-PL"/>
              </w:rPr>
              <w:t xml:space="preserve">Papier  </w:t>
            </w:r>
            <w:r w:rsidR="00A1314E" w:rsidRPr="00A1314E">
              <w:rPr>
                <w:rFonts w:eastAsia="Times New Roman" w:cs="Times New Roman"/>
                <w:strike/>
                <w:color w:val="000000"/>
                <w:sz w:val="20"/>
                <w:szCs w:val="20"/>
                <w:lang w:eastAsia="pl-PL"/>
              </w:rPr>
              <w:t>o gramaturze 60g/m²;</w:t>
            </w:r>
          </w:p>
          <w:p w:rsidR="00A1314E" w:rsidRPr="00A1314E" w:rsidRDefault="00A1314E" w:rsidP="00A1314E">
            <w:pPr>
              <w:numPr>
                <w:ilvl w:val="2"/>
                <w:numId w:val="6"/>
              </w:numPr>
              <w:spacing w:after="0" w:line="240" w:lineRule="auto"/>
              <w:ind w:left="709" w:hanging="425"/>
              <w:rPr>
                <w:rFonts w:eastAsia="Times New Roman" w:cs="Times New Roman"/>
                <w:color w:val="000000"/>
                <w:sz w:val="20"/>
                <w:szCs w:val="20"/>
                <w:lang w:eastAsia="pl-PL"/>
              </w:rPr>
            </w:pPr>
            <w:r w:rsidRPr="00A1314E">
              <w:rPr>
                <w:rFonts w:eastAsia="Times New Roman" w:cs="Times New Roman"/>
                <w:color w:val="000000"/>
                <w:sz w:val="20"/>
                <w:szCs w:val="20"/>
                <w:lang w:eastAsia="pl-PL"/>
              </w:rPr>
              <w:t xml:space="preserve"> folia 7 warstwowa łącznie z warstwą kleju;</w:t>
            </w:r>
          </w:p>
          <w:p w:rsidR="00A1314E" w:rsidRPr="00A1314E" w:rsidRDefault="00A1314E" w:rsidP="00A1314E">
            <w:pPr>
              <w:numPr>
                <w:ilvl w:val="2"/>
                <w:numId w:val="6"/>
              </w:numPr>
              <w:spacing w:after="0" w:line="240" w:lineRule="auto"/>
              <w:ind w:left="709" w:hanging="425"/>
              <w:rPr>
                <w:rFonts w:eastAsia="Times New Roman" w:cs="Times New Roman"/>
                <w:color w:val="000000"/>
                <w:sz w:val="20"/>
                <w:szCs w:val="20"/>
                <w:lang w:eastAsia="pl-PL"/>
              </w:rPr>
            </w:pPr>
            <w:r w:rsidRPr="00A1314E">
              <w:rPr>
                <w:rFonts w:eastAsia="Times New Roman" w:cs="Times New Roman"/>
                <w:color w:val="000000"/>
                <w:sz w:val="20"/>
                <w:szCs w:val="20"/>
                <w:lang w:eastAsia="pl-PL"/>
              </w:rPr>
              <w:t xml:space="preserve"> oznaczony kierunek otwierania w postaci piktogramu uchylonej torebki o zgodności oferowanego produktu z normami i charakterystyka folii; </w:t>
            </w:r>
          </w:p>
          <w:p w:rsidR="00A1314E" w:rsidRPr="00A1314E" w:rsidRDefault="00A1314E" w:rsidP="00A1314E">
            <w:pPr>
              <w:numPr>
                <w:ilvl w:val="2"/>
                <w:numId w:val="6"/>
              </w:numPr>
              <w:spacing w:after="0" w:line="240" w:lineRule="auto"/>
              <w:ind w:left="709" w:hanging="425"/>
              <w:rPr>
                <w:rFonts w:eastAsia="Times New Roman" w:cs="Times New Roman"/>
                <w:color w:val="000000"/>
                <w:sz w:val="20"/>
                <w:szCs w:val="20"/>
                <w:lang w:eastAsia="pl-PL"/>
              </w:rPr>
            </w:pPr>
            <w:r w:rsidRPr="00A1314E">
              <w:rPr>
                <w:rFonts w:eastAsia="Times New Roman" w:cs="Times New Roman"/>
                <w:color w:val="000000"/>
                <w:sz w:val="20"/>
                <w:szCs w:val="20"/>
                <w:lang w:eastAsia="pl-PL"/>
              </w:rPr>
              <w:t xml:space="preserve">oświadczenie   o zgodności  wyrobów z normą : </w:t>
            </w:r>
            <w:r w:rsidRPr="00A1314E">
              <w:rPr>
                <w:rFonts w:eastAsia="Times New Roman" w:cs="Times New Roman"/>
                <w:i/>
                <w:iCs/>
                <w:color w:val="000000"/>
                <w:sz w:val="20"/>
                <w:szCs w:val="20"/>
                <w:lang w:eastAsia="pl-PL"/>
              </w:rPr>
              <w:t xml:space="preserve">Materiały opakowaniowe dla finalnie sterylizowanych wyrobów medycznych -- Torebki z zamknięciem samoprzylepnym oraz rękawy z materiałów porowatych i folii z tworzywa sztucznego -- Wymagania i metody badań (  </w:t>
            </w:r>
            <w:r w:rsidRPr="00A1314E">
              <w:rPr>
                <w:rFonts w:eastAsia="Times New Roman" w:cs="Times New Roman"/>
                <w:i/>
                <w:iCs/>
                <w:color w:val="000000"/>
                <w:sz w:val="20"/>
                <w:szCs w:val="20"/>
                <w:u w:val="single"/>
                <w:lang w:eastAsia="pl-PL"/>
              </w:rPr>
              <w:t>Wzór – Załącznik nr 7 do SIWZ</w:t>
            </w:r>
            <w:r w:rsidRPr="00A1314E">
              <w:rPr>
                <w:rFonts w:eastAsia="Times New Roman" w:cs="Times New Roman"/>
                <w:color w:val="000000"/>
                <w:sz w:val="20"/>
                <w:szCs w:val="20"/>
                <w:lang w:eastAsia="pl-PL"/>
              </w:rPr>
              <w:t xml:space="preserve"> )</w:t>
            </w:r>
          </w:p>
          <w:p w:rsidR="00A1314E" w:rsidRPr="00A1314E" w:rsidRDefault="00A1314E" w:rsidP="00A1314E">
            <w:pPr>
              <w:numPr>
                <w:ilvl w:val="2"/>
                <w:numId w:val="6"/>
              </w:numPr>
              <w:spacing w:after="0" w:line="240" w:lineRule="auto"/>
              <w:ind w:left="709" w:hanging="425"/>
              <w:rPr>
                <w:rFonts w:eastAsia="Times New Roman" w:cs="Times New Roman"/>
                <w:color w:val="000000"/>
                <w:sz w:val="20"/>
                <w:szCs w:val="20"/>
                <w:lang w:eastAsia="pl-PL"/>
              </w:rPr>
            </w:pPr>
            <w:r w:rsidRPr="00A1314E">
              <w:rPr>
                <w:rFonts w:eastAsia="Times New Roman" w:cs="Times New Roman"/>
                <w:color w:val="000000"/>
                <w:sz w:val="20"/>
                <w:szCs w:val="20"/>
                <w:lang w:eastAsia="pl-PL"/>
              </w:rPr>
              <w:t xml:space="preserve"> karta danych technicznych i specyfikacja laminatu do produkcji opakowań wystawiona przez producenta wyrobu gotowego.</w:t>
            </w:r>
          </w:p>
        </w:tc>
      </w:tr>
    </w:tbl>
    <w:p w:rsidR="00A1314E" w:rsidRDefault="00A1314E" w:rsidP="00DA1335">
      <w:pPr>
        <w:spacing w:after="0" w:line="240" w:lineRule="auto"/>
        <w:rPr>
          <w:rFonts w:eastAsia="Times New Roman" w:cs="Times New Roman"/>
          <w:szCs w:val="24"/>
          <w:lang w:eastAsia="pl-PL"/>
        </w:rPr>
      </w:pPr>
      <w:r>
        <w:rPr>
          <w:rFonts w:eastAsia="Times New Roman" w:cs="Times New Roman"/>
          <w:szCs w:val="24"/>
          <w:lang w:eastAsia="pl-PL"/>
        </w:rPr>
        <w:t>Pozostałe wymagania SWZ bez zmian.</w:t>
      </w:r>
    </w:p>
    <w:p w:rsidR="00B13DA8" w:rsidRDefault="00A1314E" w:rsidP="00DA1335">
      <w:pPr>
        <w:spacing w:after="0" w:line="240" w:lineRule="auto"/>
        <w:jc w:val="both"/>
        <w:rPr>
          <w:rFonts w:eastAsia="Times New Roman" w:cs="Times New Roman"/>
          <w:szCs w:val="24"/>
          <w:lang w:eastAsia="pl-PL"/>
        </w:rPr>
      </w:pPr>
      <w:r w:rsidRPr="00354BA5">
        <w:rPr>
          <w:rFonts w:cs="Times New Roman"/>
          <w:b/>
          <w:szCs w:val="24"/>
          <w:u w:val="single"/>
        </w:rPr>
        <w:t xml:space="preserve">Pytanie nr </w:t>
      </w:r>
      <w:r>
        <w:rPr>
          <w:rFonts w:cs="Times New Roman"/>
          <w:b/>
          <w:szCs w:val="24"/>
          <w:u w:val="single"/>
        </w:rPr>
        <w:t>2</w:t>
      </w:r>
      <w:r w:rsidRPr="00354BA5">
        <w:rPr>
          <w:rFonts w:cs="Times New Roman"/>
          <w:szCs w:val="24"/>
        </w:rPr>
        <w:t>–</w:t>
      </w:r>
      <w:r w:rsidRPr="00A1314E">
        <w:rPr>
          <w:rFonts w:eastAsia="Times New Roman" w:cs="Times New Roman"/>
          <w:b/>
          <w:szCs w:val="24"/>
          <w:lang w:eastAsia="pl-PL"/>
        </w:rPr>
        <w:t>Pakiet 1 poz. 1-3</w:t>
      </w:r>
      <w:r w:rsidRPr="00A1314E">
        <w:rPr>
          <w:rFonts w:eastAsia="Times New Roman" w:cs="Times New Roman"/>
          <w:szCs w:val="24"/>
          <w:lang w:eastAsia="pl-PL"/>
        </w:rPr>
        <w:t xml:space="preserve">Czy Zamawiający dopuszcza torebki w opakowaniach po 100 sztuk z </w:t>
      </w:r>
    </w:p>
    <w:p w:rsidR="00A1314E" w:rsidRDefault="00B13DA8" w:rsidP="00BA5F57">
      <w:pPr>
        <w:spacing w:after="0" w:line="240" w:lineRule="auto"/>
        <w:jc w:val="both"/>
        <w:rPr>
          <w:rFonts w:eastAsia="Times New Roman" w:cs="Times New Roman"/>
          <w:szCs w:val="24"/>
          <w:lang w:eastAsia="pl-PL"/>
        </w:rPr>
      </w:pPr>
      <w:r>
        <w:rPr>
          <w:rFonts w:eastAsia="Times New Roman" w:cs="Times New Roman"/>
          <w:szCs w:val="24"/>
          <w:lang w:eastAsia="pl-PL"/>
        </w:rPr>
        <w:t>o</w:t>
      </w:r>
      <w:r w:rsidR="00A1314E" w:rsidRPr="00A1314E">
        <w:rPr>
          <w:rFonts w:eastAsia="Times New Roman" w:cs="Times New Roman"/>
          <w:szCs w:val="24"/>
          <w:lang w:eastAsia="pl-PL"/>
        </w:rPr>
        <w:t xml:space="preserve">dpowiednim przeliczeniem </w:t>
      </w:r>
      <w:proofErr w:type="spellStart"/>
      <w:r w:rsidR="00A1314E" w:rsidRPr="00A1314E">
        <w:rPr>
          <w:rFonts w:eastAsia="Times New Roman" w:cs="Times New Roman"/>
          <w:szCs w:val="24"/>
          <w:lang w:eastAsia="pl-PL"/>
        </w:rPr>
        <w:t>ilości?Reszta</w:t>
      </w:r>
      <w:proofErr w:type="spellEnd"/>
      <w:r w:rsidR="00A1314E" w:rsidRPr="00A1314E">
        <w:rPr>
          <w:rFonts w:eastAsia="Times New Roman" w:cs="Times New Roman"/>
          <w:szCs w:val="24"/>
          <w:lang w:eastAsia="pl-PL"/>
        </w:rPr>
        <w:t xml:space="preserve"> parametrów zgodna z SIWZ.</w:t>
      </w:r>
    </w:p>
    <w:p w:rsidR="00B13DA8" w:rsidRPr="00A1314E" w:rsidRDefault="00B13DA8" w:rsidP="00BA5F57">
      <w:pPr>
        <w:spacing w:after="0" w:line="240" w:lineRule="auto"/>
        <w:jc w:val="both"/>
        <w:rPr>
          <w:rFonts w:eastAsia="Times New Roman" w:cs="Times New Roman"/>
          <w:szCs w:val="24"/>
          <w:lang w:eastAsia="pl-PL"/>
        </w:rPr>
      </w:pPr>
      <w:r>
        <w:rPr>
          <w:rFonts w:eastAsia="Times New Roman" w:cs="Times New Roman"/>
          <w:b/>
          <w:szCs w:val="24"/>
          <w:lang w:eastAsia="pl-PL"/>
        </w:rPr>
        <w:t>Odpowiedź na pytanie nr 2</w:t>
      </w:r>
      <w:r w:rsidR="00BB09CF">
        <w:rPr>
          <w:rFonts w:eastAsia="Times New Roman" w:cs="Times New Roman"/>
          <w:b/>
          <w:szCs w:val="24"/>
          <w:lang w:eastAsia="pl-PL"/>
        </w:rPr>
        <w:t>: Tak, Zamawiający dopuszcza po 100 szt</w:t>
      </w:r>
      <w:r w:rsidR="009C5DB5">
        <w:rPr>
          <w:rFonts w:eastAsia="Times New Roman" w:cs="Times New Roman"/>
          <w:b/>
          <w:szCs w:val="24"/>
          <w:lang w:eastAsia="pl-PL"/>
        </w:rPr>
        <w:t>.</w:t>
      </w:r>
      <w:r w:rsidR="00BB09CF">
        <w:rPr>
          <w:rFonts w:eastAsia="Times New Roman" w:cs="Times New Roman"/>
          <w:b/>
          <w:szCs w:val="24"/>
          <w:lang w:eastAsia="pl-PL"/>
        </w:rPr>
        <w:t xml:space="preserve">  w opakowaniu                                               z odpowiednim przeliczeniem: poz. 1 – </w:t>
      </w:r>
      <w:r w:rsidR="009C5DB5">
        <w:rPr>
          <w:rFonts w:eastAsia="Times New Roman" w:cs="Times New Roman"/>
          <w:b/>
          <w:szCs w:val="24"/>
          <w:lang w:eastAsia="pl-PL"/>
        </w:rPr>
        <w:t xml:space="preserve">6 </w:t>
      </w:r>
      <w:proofErr w:type="spellStart"/>
      <w:r w:rsidR="00BB09CF">
        <w:rPr>
          <w:rFonts w:eastAsia="Times New Roman" w:cs="Times New Roman"/>
          <w:b/>
          <w:szCs w:val="24"/>
          <w:lang w:eastAsia="pl-PL"/>
        </w:rPr>
        <w:t>op</w:t>
      </w:r>
      <w:proofErr w:type="spellEnd"/>
      <w:r w:rsidR="00BB09CF">
        <w:rPr>
          <w:rFonts w:eastAsia="Times New Roman" w:cs="Times New Roman"/>
          <w:b/>
          <w:szCs w:val="24"/>
          <w:lang w:eastAsia="pl-PL"/>
        </w:rPr>
        <w:t>; poz. 2 – 4 op.; poz. 3 – 2 op.</w:t>
      </w:r>
    </w:p>
    <w:p w:rsidR="00A1314E" w:rsidRPr="00A1314E" w:rsidRDefault="00BB09CF" w:rsidP="00BA5F57">
      <w:pPr>
        <w:spacing w:after="0" w:line="240" w:lineRule="auto"/>
        <w:rPr>
          <w:rFonts w:eastAsia="Times New Roman" w:cs="Times New Roman"/>
          <w:szCs w:val="24"/>
          <w:lang w:eastAsia="pl-PL"/>
        </w:rPr>
      </w:pPr>
      <w:r w:rsidRPr="00354BA5">
        <w:rPr>
          <w:rFonts w:cs="Times New Roman"/>
          <w:b/>
          <w:szCs w:val="24"/>
          <w:u w:val="single"/>
        </w:rPr>
        <w:t xml:space="preserve">Pytanie nr </w:t>
      </w:r>
      <w:r>
        <w:rPr>
          <w:rFonts w:cs="Times New Roman"/>
          <w:b/>
          <w:szCs w:val="24"/>
          <w:u w:val="single"/>
        </w:rPr>
        <w:t xml:space="preserve">3 - </w:t>
      </w:r>
      <w:r w:rsidR="00A1314E" w:rsidRPr="00A1314E">
        <w:rPr>
          <w:rFonts w:eastAsia="Times New Roman" w:cs="Times New Roman"/>
          <w:b/>
          <w:szCs w:val="24"/>
          <w:lang w:eastAsia="pl-PL"/>
        </w:rPr>
        <w:t>Pakiet 1 poz. 2</w:t>
      </w:r>
      <w:r w:rsidR="005E7FB2">
        <w:rPr>
          <w:rFonts w:eastAsia="Times New Roman" w:cs="Times New Roman"/>
          <w:b/>
          <w:szCs w:val="24"/>
          <w:lang w:eastAsia="pl-PL"/>
        </w:rPr>
        <w:t>-</w:t>
      </w:r>
      <w:r w:rsidR="00A1314E" w:rsidRPr="00A1314E">
        <w:rPr>
          <w:rFonts w:eastAsia="Times New Roman" w:cs="Times New Roman"/>
          <w:szCs w:val="24"/>
          <w:lang w:eastAsia="pl-PL"/>
        </w:rPr>
        <w:t>Czy Zamawiający dopuszcza torebki o rozmiarze 490x640mm?</w:t>
      </w:r>
    </w:p>
    <w:p w:rsidR="00A1314E" w:rsidRPr="00A1314E" w:rsidRDefault="005E7FB2" w:rsidP="00BA5F57">
      <w:pPr>
        <w:spacing w:after="0" w:line="240" w:lineRule="auto"/>
        <w:rPr>
          <w:rFonts w:eastAsia="Times New Roman" w:cs="Times New Roman"/>
          <w:szCs w:val="24"/>
          <w:lang w:eastAsia="pl-PL"/>
        </w:rPr>
      </w:pPr>
      <w:r w:rsidRPr="00354BA5">
        <w:rPr>
          <w:rFonts w:cs="Times New Roman"/>
          <w:b/>
          <w:szCs w:val="24"/>
          <w:u w:val="single"/>
        </w:rPr>
        <w:t xml:space="preserve">Pytanie nr </w:t>
      </w:r>
      <w:r>
        <w:rPr>
          <w:rFonts w:cs="Times New Roman"/>
          <w:b/>
          <w:szCs w:val="24"/>
          <w:u w:val="single"/>
        </w:rPr>
        <w:t xml:space="preserve">4 - </w:t>
      </w:r>
      <w:r w:rsidR="00A1314E" w:rsidRPr="00A1314E">
        <w:rPr>
          <w:rFonts w:eastAsia="Times New Roman" w:cs="Times New Roman"/>
          <w:b/>
          <w:szCs w:val="24"/>
          <w:lang w:eastAsia="pl-PL"/>
        </w:rPr>
        <w:t>Pakiet 1 poz. 3</w:t>
      </w:r>
      <w:r>
        <w:rPr>
          <w:rFonts w:eastAsia="Times New Roman" w:cs="Times New Roman"/>
          <w:b/>
          <w:szCs w:val="24"/>
          <w:lang w:eastAsia="pl-PL"/>
        </w:rPr>
        <w:t xml:space="preserve"> - </w:t>
      </w:r>
      <w:r w:rsidR="00A1314E" w:rsidRPr="00A1314E">
        <w:rPr>
          <w:rFonts w:eastAsia="Times New Roman" w:cs="Times New Roman"/>
          <w:szCs w:val="24"/>
          <w:lang w:eastAsia="pl-PL"/>
        </w:rPr>
        <w:t xml:space="preserve"> Czy zamawiający dopuszcza torebki o rozmiarze 490x750mm?</w:t>
      </w:r>
    </w:p>
    <w:p w:rsidR="005E7FB2" w:rsidRDefault="005E7FB2" w:rsidP="00BA5F57">
      <w:pPr>
        <w:spacing w:after="0" w:line="240" w:lineRule="auto"/>
        <w:rPr>
          <w:rFonts w:eastAsia="Times New Roman" w:cs="Times New Roman"/>
          <w:b/>
          <w:szCs w:val="24"/>
          <w:lang w:eastAsia="pl-PL"/>
        </w:rPr>
      </w:pPr>
      <w:r>
        <w:rPr>
          <w:rFonts w:eastAsia="Times New Roman" w:cs="Times New Roman"/>
          <w:b/>
          <w:szCs w:val="24"/>
          <w:lang w:eastAsia="pl-PL"/>
        </w:rPr>
        <w:t>Odpowiedź na pytanie nr 3 i 4 : Tak, Zamawiający dopuszcza.</w:t>
      </w:r>
    </w:p>
    <w:p w:rsidR="00A1314E" w:rsidRDefault="005E7FB2" w:rsidP="00BA5F57">
      <w:pPr>
        <w:spacing w:after="0" w:line="240" w:lineRule="auto"/>
        <w:jc w:val="both"/>
        <w:rPr>
          <w:rFonts w:eastAsia="Times New Roman" w:cs="Times New Roman"/>
          <w:szCs w:val="24"/>
          <w:lang w:eastAsia="pl-PL"/>
        </w:rPr>
      </w:pPr>
      <w:r w:rsidRPr="00354BA5">
        <w:rPr>
          <w:rFonts w:cs="Times New Roman"/>
          <w:b/>
          <w:szCs w:val="24"/>
          <w:u w:val="single"/>
        </w:rPr>
        <w:t xml:space="preserve">Pytanie nr </w:t>
      </w:r>
      <w:r>
        <w:rPr>
          <w:rFonts w:cs="Times New Roman"/>
          <w:b/>
          <w:szCs w:val="24"/>
          <w:u w:val="single"/>
        </w:rPr>
        <w:t xml:space="preserve">5 - </w:t>
      </w:r>
      <w:r w:rsidR="00A1314E" w:rsidRPr="00A1314E">
        <w:rPr>
          <w:rFonts w:eastAsia="Times New Roman" w:cs="Times New Roman"/>
          <w:b/>
          <w:szCs w:val="24"/>
          <w:lang w:eastAsia="pl-PL"/>
        </w:rPr>
        <w:t>Pakiet 6, poz. 1</w:t>
      </w:r>
      <w:r>
        <w:rPr>
          <w:rFonts w:eastAsia="Times New Roman" w:cs="Times New Roman"/>
          <w:b/>
          <w:szCs w:val="24"/>
          <w:lang w:eastAsia="pl-PL"/>
        </w:rPr>
        <w:t xml:space="preserve">- </w:t>
      </w:r>
      <w:r w:rsidR="00A1314E" w:rsidRPr="00A1314E">
        <w:rPr>
          <w:rFonts w:eastAsia="Times New Roman" w:cs="Times New Roman"/>
          <w:szCs w:val="24"/>
          <w:lang w:eastAsia="pl-PL"/>
        </w:rPr>
        <w:t>Czy Zamawiający wydzieli pozycję 1 do oddzielnego pakietu? Pozwoli to na złożenie większej ilości konkurencyjnych cenowo ofert.</w:t>
      </w:r>
    </w:p>
    <w:p w:rsidR="00C20D04" w:rsidRPr="00A1314E" w:rsidRDefault="00C20D04" w:rsidP="00BA5F57">
      <w:pPr>
        <w:spacing w:after="0" w:line="240" w:lineRule="auto"/>
        <w:jc w:val="both"/>
        <w:rPr>
          <w:rFonts w:eastAsia="Times New Roman" w:cs="Times New Roman"/>
          <w:szCs w:val="24"/>
          <w:lang w:eastAsia="pl-PL"/>
        </w:rPr>
      </w:pPr>
      <w:r>
        <w:rPr>
          <w:rFonts w:eastAsia="Times New Roman" w:cs="Times New Roman"/>
          <w:b/>
          <w:szCs w:val="24"/>
          <w:lang w:eastAsia="pl-PL"/>
        </w:rPr>
        <w:t>Odpowiedź na pytanie nr 5</w:t>
      </w:r>
      <w:r>
        <w:rPr>
          <w:rFonts w:eastAsia="Times New Roman" w:cs="Times New Roman"/>
          <w:szCs w:val="24"/>
          <w:lang w:eastAsia="pl-PL"/>
        </w:rPr>
        <w:t>:</w:t>
      </w:r>
      <w:r w:rsidRPr="00C20D04">
        <w:rPr>
          <w:rFonts w:eastAsia="Times New Roman" w:cs="Times New Roman"/>
          <w:b/>
          <w:szCs w:val="24"/>
          <w:lang w:eastAsia="pl-PL"/>
        </w:rPr>
        <w:t>Nie, Zapisy SIWZ bez zmian.</w:t>
      </w:r>
    </w:p>
    <w:p w:rsidR="00A1314E" w:rsidRPr="00A1314E" w:rsidRDefault="005E7FB2" w:rsidP="00BA5F57">
      <w:pPr>
        <w:spacing w:after="0" w:line="240" w:lineRule="auto"/>
        <w:jc w:val="both"/>
        <w:rPr>
          <w:rFonts w:eastAsia="Times New Roman" w:cs="Times New Roman"/>
          <w:szCs w:val="24"/>
          <w:lang w:eastAsia="pl-PL"/>
        </w:rPr>
      </w:pPr>
      <w:r w:rsidRPr="00354BA5">
        <w:rPr>
          <w:rFonts w:cs="Times New Roman"/>
          <w:b/>
          <w:szCs w:val="24"/>
          <w:u w:val="single"/>
        </w:rPr>
        <w:t xml:space="preserve">Pytanie nr </w:t>
      </w:r>
      <w:r>
        <w:rPr>
          <w:rFonts w:cs="Times New Roman"/>
          <w:b/>
          <w:szCs w:val="24"/>
          <w:u w:val="single"/>
        </w:rPr>
        <w:t>6-</w:t>
      </w:r>
      <w:r w:rsidR="00A1314E" w:rsidRPr="00A1314E">
        <w:rPr>
          <w:rFonts w:eastAsia="Times New Roman" w:cs="Times New Roman"/>
          <w:b/>
          <w:szCs w:val="24"/>
          <w:lang w:eastAsia="pl-PL"/>
        </w:rPr>
        <w:t>Pakiet 6, poz. 2</w:t>
      </w:r>
      <w:r>
        <w:rPr>
          <w:rFonts w:eastAsia="Times New Roman" w:cs="Times New Roman"/>
          <w:b/>
          <w:szCs w:val="24"/>
          <w:lang w:eastAsia="pl-PL"/>
        </w:rPr>
        <w:t xml:space="preserve">- </w:t>
      </w:r>
      <w:r w:rsidR="00A1314E" w:rsidRPr="00A1314E">
        <w:rPr>
          <w:rFonts w:eastAsia="Times New Roman" w:cs="Times New Roman"/>
          <w:szCs w:val="24"/>
          <w:lang w:eastAsia="pl-PL"/>
        </w:rPr>
        <w:t>Czy Zamawiający dopuści rękaw o rozmiarze 210mmx100mb?</w:t>
      </w:r>
    </w:p>
    <w:p w:rsidR="00C20D04" w:rsidRDefault="00C20D04" w:rsidP="00BA5F57">
      <w:pPr>
        <w:spacing w:after="0" w:line="240" w:lineRule="auto"/>
        <w:rPr>
          <w:rFonts w:eastAsia="Times New Roman" w:cs="Times New Roman"/>
          <w:b/>
          <w:szCs w:val="24"/>
          <w:lang w:eastAsia="pl-PL"/>
        </w:rPr>
      </w:pPr>
      <w:r>
        <w:rPr>
          <w:rFonts w:eastAsia="Times New Roman" w:cs="Times New Roman"/>
          <w:b/>
          <w:szCs w:val="24"/>
          <w:lang w:eastAsia="pl-PL"/>
        </w:rPr>
        <w:t>Odpowiedź na pytanie nr 6: Tak, Zamawiający dopuszcza.</w:t>
      </w:r>
    </w:p>
    <w:p w:rsidR="00A1314E" w:rsidRDefault="00C20D04" w:rsidP="00BA5F57">
      <w:pPr>
        <w:tabs>
          <w:tab w:val="num" w:pos="1440"/>
        </w:tabs>
        <w:spacing w:after="0" w:line="240" w:lineRule="auto"/>
        <w:jc w:val="both"/>
        <w:rPr>
          <w:rFonts w:eastAsia="Times New Roman" w:cs="Times New Roman"/>
          <w:szCs w:val="24"/>
          <w:lang w:eastAsia="pl-PL"/>
        </w:rPr>
      </w:pPr>
      <w:r w:rsidRPr="00354BA5">
        <w:rPr>
          <w:rFonts w:cs="Times New Roman"/>
          <w:b/>
          <w:szCs w:val="24"/>
          <w:u w:val="single"/>
        </w:rPr>
        <w:lastRenderedPageBreak/>
        <w:t xml:space="preserve">Pytanie nr </w:t>
      </w:r>
      <w:r>
        <w:rPr>
          <w:rFonts w:cs="Times New Roman"/>
          <w:b/>
          <w:szCs w:val="24"/>
          <w:u w:val="single"/>
        </w:rPr>
        <w:t xml:space="preserve">7-  </w:t>
      </w:r>
      <w:r>
        <w:rPr>
          <w:rFonts w:eastAsia="Times New Roman" w:cs="Times New Roman"/>
          <w:b/>
          <w:szCs w:val="24"/>
          <w:lang w:eastAsia="pl-PL"/>
        </w:rPr>
        <w:t xml:space="preserve">dot. projektu umowy - </w:t>
      </w:r>
      <w:r w:rsidR="00A1314E" w:rsidRPr="00A1314E">
        <w:rPr>
          <w:rFonts w:eastAsia="Times New Roman" w:cs="Times New Roman"/>
          <w:szCs w:val="24"/>
          <w:lang w:eastAsia="pl-PL"/>
        </w:rPr>
        <w:t>Czy Zamawiający zgadza się aby w § 1 ust. 13 wzoru umowy zostały dodane słowa</w:t>
      </w:r>
      <w:r w:rsidR="00A1314E" w:rsidRPr="00A1314E">
        <w:rPr>
          <w:rFonts w:eastAsia="Times New Roman" w:cs="Times New Roman"/>
          <w:i/>
          <w:szCs w:val="24"/>
          <w:lang w:eastAsia="pl-PL"/>
        </w:rPr>
        <w:t xml:space="preserve"> „, chyba że opóźnienie Zamawiającego w zapłacie za dostarczony towar przekracza 60 dni”</w:t>
      </w:r>
      <w:r w:rsidR="00A1314E" w:rsidRPr="00A1314E">
        <w:rPr>
          <w:rFonts w:eastAsia="Times New Roman" w:cs="Times New Roman"/>
          <w:szCs w:val="24"/>
          <w:lang w:eastAsia="pl-PL"/>
        </w:rPr>
        <w:t>? Wykonawca nie powinien być zobowiązany do nieograniczonego w czasie kredytowania Zamawiającego. Mogłoby to bowiem zachwiać płynnością finansową wykonawcy i zagrozić wykonaniu zamówienia. Skuteczność § 1 ust. 13 wzoru umowy w aktualnym brzmieniu może być kwestionowana np. na podstawie art. 58 § 2 Kodeksu cywilnego.</w:t>
      </w:r>
    </w:p>
    <w:p w:rsidR="00C20D04" w:rsidRPr="00A1314E" w:rsidRDefault="00C20D04" w:rsidP="00BA5F57">
      <w:pPr>
        <w:spacing w:after="0" w:line="240" w:lineRule="auto"/>
        <w:jc w:val="both"/>
        <w:rPr>
          <w:rFonts w:eastAsia="Times New Roman" w:cs="Times New Roman"/>
          <w:szCs w:val="24"/>
          <w:lang w:eastAsia="pl-PL"/>
        </w:rPr>
      </w:pPr>
      <w:r>
        <w:rPr>
          <w:rFonts w:eastAsia="Times New Roman" w:cs="Times New Roman"/>
          <w:b/>
          <w:szCs w:val="24"/>
          <w:lang w:eastAsia="pl-PL"/>
        </w:rPr>
        <w:t>Odpowiedź na pytanie nr 7</w:t>
      </w:r>
      <w:r>
        <w:rPr>
          <w:rFonts w:eastAsia="Times New Roman" w:cs="Times New Roman"/>
          <w:szCs w:val="24"/>
          <w:lang w:eastAsia="pl-PL"/>
        </w:rPr>
        <w:t xml:space="preserve">: </w:t>
      </w:r>
      <w:r w:rsidRPr="00C20D04">
        <w:rPr>
          <w:rFonts w:eastAsia="Times New Roman" w:cs="Times New Roman"/>
          <w:b/>
          <w:szCs w:val="24"/>
          <w:lang w:eastAsia="pl-PL"/>
        </w:rPr>
        <w:t>Nie, Zapisy SIWZ bez zmian.</w:t>
      </w:r>
      <w:r w:rsidR="005A6184">
        <w:rPr>
          <w:rFonts w:eastAsia="Times New Roman" w:cs="Times New Roman"/>
          <w:b/>
          <w:szCs w:val="24"/>
          <w:lang w:eastAsia="pl-PL"/>
        </w:rPr>
        <w:t xml:space="preserve"> Art. 552 k.c. nie jest normą bezwzględnie obowiązująca o charakterze nakazująco – zakazującym określone działanie                           lub zaniechanie. Jest przepisem dyspozytywnym ( względnie obowiązującym) zezwalającym, upoważniającym adresata do określonego działania, zaniechania. W związku z powyższym, Zamawiający w ramach zasady wyrażonej w art. 353.1 k.</w:t>
      </w:r>
      <w:r w:rsidR="00DA1335">
        <w:rPr>
          <w:rFonts w:eastAsia="Times New Roman" w:cs="Times New Roman"/>
          <w:b/>
          <w:szCs w:val="24"/>
          <w:lang w:eastAsia="pl-PL"/>
        </w:rPr>
        <w:t>c. tj. zasady swobody umów, mają</w:t>
      </w:r>
      <w:r w:rsidR="005A6184">
        <w:rPr>
          <w:rFonts w:eastAsia="Times New Roman" w:cs="Times New Roman"/>
          <w:b/>
          <w:szCs w:val="24"/>
          <w:lang w:eastAsia="pl-PL"/>
        </w:rPr>
        <w:t>c również na uwadze rodzaj przedmiotu zamówienia publicznego oraz dobro i bezpieczeństwo pacjentów, dla których przedmiot zamówienia będzie przeznaczony – wprowadził ww.</w:t>
      </w:r>
      <w:r w:rsidR="00DA1335">
        <w:rPr>
          <w:rFonts w:eastAsia="Times New Roman" w:cs="Times New Roman"/>
          <w:b/>
          <w:szCs w:val="24"/>
          <w:lang w:eastAsia="pl-PL"/>
        </w:rPr>
        <w:t xml:space="preserve"> </w:t>
      </w:r>
      <w:r w:rsidR="005A6184">
        <w:rPr>
          <w:rFonts w:eastAsia="Times New Roman" w:cs="Times New Roman"/>
          <w:b/>
          <w:szCs w:val="24"/>
          <w:lang w:eastAsia="pl-PL"/>
        </w:rPr>
        <w:t>zapis do wzoru umowy i go nie wykreśli.</w:t>
      </w:r>
    </w:p>
    <w:p w:rsidR="003C3C07" w:rsidRDefault="00C20D04" w:rsidP="00BA5F57">
      <w:pPr>
        <w:tabs>
          <w:tab w:val="num" w:pos="1440"/>
        </w:tabs>
        <w:spacing w:after="0" w:line="240" w:lineRule="auto"/>
        <w:jc w:val="both"/>
        <w:rPr>
          <w:rFonts w:eastAsia="Times New Roman" w:cs="Times New Roman"/>
          <w:szCs w:val="24"/>
          <w:lang w:eastAsia="pl-PL"/>
        </w:rPr>
      </w:pPr>
      <w:r w:rsidRPr="00354BA5">
        <w:rPr>
          <w:rFonts w:cs="Times New Roman"/>
          <w:b/>
          <w:szCs w:val="24"/>
          <w:u w:val="single"/>
        </w:rPr>
        <w:t xml:space="preserve">Pytanie nr </w:t>
      </w:r>
      <w:r>
        <w:rPr>
          <w:rFonts w:cs="Times New Roman"/>
          <w:b/>
          <w:szCs w:val="24"/>
          <w:u w:val="single"/>
        </w:rPr>
        <w:t xml:space="preserve">8-  </w:t>
      </w:r>
      <w:r>
        <w:rPr>
          <w:rFonts w:eastAsia="Times New Roman" w:cs="Times New Roman"/>
          <w:b/>
          <w:szCs w:val="24"/>
          <w:lang w:eastAsia="pl-PL"/>
        </w:rPr>
        <w:t>dot. projektu umowy -</w:t>
      </w:r>
      <w:r w:rsidR="00A1314E" w:rsidRPr="00A1314E">
        <w:rPr>
          <w:rFonts w:eastAsia="Times New Roman" w:cs="Times New Roman"/>
          <w:szCs w:val="24"/>
          <w:lang w:eastAsia="pl-PL"/>
        </w:rPr>
        <w:t xml:space="preserve">Czy Zamawiający zgadza się aby w § 4 ust. 7 wzoru umowy zostało dodane zdanie o następującej (lub podobnej) treści: </w:t>
      </w:r>
      <w:r w:rsidR="00A1314E" w:rsidRPr="00A1314E">
        <w:rPr>
          <w:rFonts w:eastAsia="Times New Roman" w:cs="Times New Roman"/>
          <w:i/>
          <w:szCs w:val="24"/>
          <w:lang w:eastAsia="pl-PL"/>
        </w:rPr>
        <w:t>„Strony mogą jednak wyjątkowo zmienić ceny w przypadku, gdy wskutek nadzwyczajnej zmiany stosunków utrzymywanie dotychczasowych cen groziłoby jednej ze stron rażącą stratą”?</w:t>
      </w:r>
      <w:r w:rsidR="00DA1335">
        <w:rPr>
          <w:rFonts w:eastAsia="Times New Roman" w:cs="Times New Roman"/>
          <w:i/>
          <w:szCs w:val="24"/>
          <w:lang w:eastAsia="pl-PL"/>
        </w:rPr>
        <w:t xml:space="preserve"> </w:t>
      </w:r>
      <w:r w:rsidR="003C3C07" w:rsidRPr="00A1314E">
        <w:rPr>
          <w:rFonts w:eastAsia="Times New Roman" w:cs="Times New Roman"/>
          <w:szCs w:val="24"/>
          <w:lang w:eastAsia="pl-PL"/>
        </w:rPr>
        <w:t xml:space="preserve">Dodanie powyższego zdania nie zagraża interesom Zamawiającego. Chodzi o to, aby zgodnie z art. 144 ust. 1 ustawy Prawo zamówień publicznych, Zamawiający zachował możliwość do podjęcia w przyszłości decyzji w sprawie ewentualnej zmiany cen w szczególnych okolicznościach takich jak np. gwałtowna inflacja lub gwałtowna zmiana kursów walut. Jeżeli Zamawiający nie będzie akceptował zmiany cen, będzie mógł odmówić podpisania aneksu o zmianie umowy. </w:t>
      </w:r>
    </w:p>
    <w:p w:rsidR="00C20D04" w:rsidRPr="00A1314E" w:rsidRDefault="00C20D04" w:rsidP="00BA5F57">
      <w:pPr>
        <w:spacing w:after="0" w:line="240" w:lineRule="auto"/>
        <w:jc w:val="both"/>
        <w:rPr>
          <w:rFonts w:eastAsia="Times New Roman" w:cs="Times New Roman"/>
          <w:szCs w:val="24"/>
          <w:lang w:eastAsia="pl-PL"/>
        </w:rPr>
      </w:pPr>
      <w:r>
        <w:rPr>
          <w:rFonts w:eastAsia="Times New Roman" w:cs="Times New Roman"/>
          <w:b/>
          <w:szCs w:val="24"/>
          <w:lang w:eastAsia="pl-PL"/>
        </w:rPr>
        <w:t>Odpowiedź na pytanie nr 8</w:t>
      </w:r>
      <w:r>
        <w:rPr>
          <w:rFonts w:eastAsia="Times New Roman" w:cs="Times New Roman"/>
          <w:szCs w:val="24"/>
          <w:lang w:eastAsia="pl-PL"/>
        </w:rPr>
        <w:t xml:space="preserve">: </w:t>
      </w:r>
      <w:r>
        <w:rPr>
          <w:rFonts w:eastAsia="Times New Roman" w:cs="Times New Roman"/>
          <w:b/>
          <w:szCs w:val="24"/>
          <w:lang w:eastAsia="pl-PL"/>
        </w:rPr>
        <w:t xml:space="preserve">Nie. Ewentualne zmiany umowy uregulowane zostały w </w:t>
      </w:r>
      <w:r w:rsidR="003C3C07">
        <w:rPr>
          <w:rFonts w:eastAsia="Times New Roman" w:cs="Times New Roman"/>
          <w:b/>
          <w:szCs w:val="24"/>
          <w:lang w:eastAsia="pl-PL"/>
        </w:rPr>
        <w:t>rozdziale  IX  SIWZ.</w:t>
      </w:r>
    </w:p>
    <w:p w:rsidR="003C3C07" w:rsidRDefault="003C3C07" w:rsidP="00BA5F57">
      <w:pPr>
        <w:tabs>
          <w:tab w:val="num" w:pos="1440"/>
        </w:tabs>
        <w:spacing w:after="0" w:line="240" w:lineRule="auto"/>
        <w:jc w:val="both"/>
        <w:rPr>
          <w:rFonts w:eastAsia="Times New Roman" w:cs="Times New Roman"/>
          <w:szCs w:val="24"/>
          <w:lang w:eastAsia="pl-PL"/>
        </w:rPr>
      </w:pPr>
      <w:r w:rsidRPr="00354BA5">
        <w:rPr>
          <w:rFonts w:cs="Times New Roman"/>
          <w:b/>
          <w:szCs w:val="24"/>
          <w:u w:val="single"/>
        </w:rPr>
        <w:t xml:space="preserve">Pytanie nr </w:t>
      </w:r>
      <w:r>
        <w:rPr>
          <w:rFonts w:cs="Times New Roman"/>
          <w:b/>
          <w:szCs w:val="24"/>
          <w:u w:val="single"/>
        </w:rPr>
        <w:t xml:space="preserve">9 -  </w:t>
      </w:r>
      <w:r>
        <w:rPr>
          <w:rFonts w:eastAsia="Times New Roman" w:cs="Times New Roman"/>
          <w:b/>
          <w:szCs w:val="24"/>
          <w:lang w:eastAsia="pl-PL"/>
        </w:rPr>
        <w:t xml:space="preserve">dot. projektu umowy -  </w:t>
      </w:r>
      <w:r w:rsidRPr="00A1314E">
        <w:rPr>
          <w:rFonts w:eastAsia="Times New Roman" w:cs="Times New Roman"/>
          <w:szCs w:val="24"/>
          <w:lang w:eastAsia="pl-PL"/>
        </w:rPr>
        <w:t xml:space="preserve">Czy Zamawiający zgadza się aby w § 7 ust. 2 wzoru zostało dodane zdanie o następującej (lub podobnej) treści: </w:t>
      </w:r>
      <w:r w:rsidRPr="00A1314E">
        <w:rPr>
          <w:rFonts w:eastAsia="Times New Roman" w:cs="Times New Roman"/>
          <w:i/>
          <w:szCs w:val="24"/>
          <w:lang w:eastAsia="pl-PL"/>
        </w:rPr>
        <w:t xml:space="preserve">„Przed odstąpieniem od umowy Zamawiający pisemnie wezwie Wykonawcę do należytego wykonywania umowy.”?  </w:t>
      </w:r>
      <w:r w:rsidRPr="00A1314E">
        <w:rPr>
          <w:rFonts w:eastAsia="Times New Roman" w:cs="Times New Roman"/>
          <w:szCs w:val="24"/>
          <w:lang w:eastAsia="pl-PL"/>
        </w:rPr>
        <w:t>Zważywszy na doniosłe i nieodwracalne skutki prawne odstąpienia od umowy, celowe jest aby przed odstąpieniem od umowy Zamawiający wezwał wykonawcę do należytego wykonywania umowy. Takie wezwanie najprawdopodobniej zmobilizuje wykonawcę do należytego wykonywania umowy i pozwoli uniknąć odstąpieniem od umowy, a tym samym uniknąć skutków odstąpieniem od umowy, które są niekorzystne dla obu stron.</w:t>
      </w:r>
    </w:p>
    <w:p w:rsidR="003C3C07" w:rsidRPr="00A1314E" w:rsidRDefault="003C3C07" w:rsidP="00BA5F57">
      <w:pPr>
        <w:spacing w:after="0" w:line="240" w:lineRule="auto"/>
        <w:jc w:val="both"/>
        <w:rPr>
          <w:rFonts w:eastAsia="Times New Roman" w:cs="Times New Roman"/>
          <w:szCs w:val="24"/>
          <w:lang w:eastAsia="pl-PL"/>
        </w:rPr>
      </w:pPr>
      <w:r>
        <w:rPr>
          <w:rFonts w:eastAsia="Times New Roman" w:cs="Times New Roman"/>
          <w:b/>
          <w:szCs w:val="24"/>
          <w:lang w:eastAsia="pl-PL"/>
        </w:rPr>
        <w:t>Odpowiedź na pytanie nr 9</w:t>
      </w:r>
      <w:r>
        <w:rPr>
          <w:rFonts w:eastAsia="Times New Roman" w:cs="Times New Roman"/>
          <w:szCs w:val="24"/>
          <w:lang w:eastAsia="pl-PL"/>
        </w:rPr>
        <w:t xml:space="preserve">: </w:t>
      </w:r>
      <w:r w:rsidRPr="00C20D04">
        <w:rPr>
          <w:rFonts w:eastAsia="Times New Roman" w:cs="Times New Roman"/>
          <w:b/>
          <w:szCs w:val="24"/>
          <w:lang w:eastAsia="pl-PL"/>
        </w:rPr>
        <w:t>Nie, Zapisy SIWZ bez zmian.</w:t>
      </w:r>
    </w:p>
    <w:p w:rsidR="00BA5F57" w:rsidRDefault="003C3C07" w:rsidP="00BA5F57">
      <w:pPr>
        <w:spacing w:after="0" w:line="240" w:lineRule="auto"/>
        <w:jc w:val="both"/>
        <w:rPr>
          <w:rFonts w:eastAsia="Times New Roman" w:cs="Times New Roman"/>
          <w:i/>
          <w:szCs w:val="24"/>
          <w:lang w:eastAsia="pl-PL"/>
        </w:rPr>
      </w:pPr>
      <w:r w:rsidRPr="00354BA5">
        <w:rPr>
          <w:rFonts w:cs="Times New Roman"/>
          <w:b/>
          <w:szCs w:val="24"/>
          <w:u w:val="single"/>
        </w:rPr>
        <w:t xml:space="preserve">Pytanie nr </w:t>
      </w:r>
      <w:r>
        <w:rPr>
          <w:rFonts w:cs="Times New Roman"/>
          <w:b/>
          <w:szCs w:val="24"/>
          <w:u w:val="single"/>
        </w:rPr>
        <w:t xml:space="preserve">10 -  </w:t>
      </w:r>
      <w:r>
        <w:rPr>
          <w:rFonts w:eastAsia="Times New Roman" w:cs="Times New Roman"/>
          <w:b/>
          <w:szCs w:val="24"/>
          <w:lang w:eastAsia="pl-PL"/>
        </w:rPr>
        <w:t xml:space="preserve">dot. projektu umowy -  </w:t>
      </w:r>
      <w:r w:rsidR="00BA5F57" w:rsidRPr="00A1314E">
        <w:rPr>
          <w:rFonts w:eastAsia="Times New Roman" w:cs="Times New Roman"/>
          <w:szCs w:val="24"/>
          <w:lang w:eastAsia="pl-PL"/>
        </w:rPr>
        <w:t xml:space="preserve">Czy Zamawiający zgadza się aby w § 9 ust. 1 pkt 1),2),4),5)wzoru umowy słowo </w:t>
      </w:r>
      <w:r w:rsidR="00BA5F57" w:rsidRPr="00A1314E">
        <w:rPr>
          <w:rFonts w:eastAsia="Times New Roman" w:cs="Times New Roman"/>
          <w:i/>
          <w:szCs w:val="24"/>
          <w:lang w:eastAsia="pl-PL"/>
        </w:rPr>
        <w:t>„opóźnienia”</w:t>
      </w:r>
      <w:r w:rsidR="00BA5F57" w:rsidRPr="00A1314E">
        <w:rPr>
          <w:rFonts w:eastAsia="Times New Roman" w:cs="Times New Roman"/>
          <w:szCs w:val="24"/>
          <w:lang w:eastAsia="pl-PL"/>
        </w:rPr>
        <w:t xml:space="preserve"> zostało zastąpione słowem </w:t>
      </w:r>
      <w:r w:rsidR="00BA5F57" w:rsidRPr="00A1314E">
        <w:rPr>
          <w:rFonts w:eastAsia="Times New Roman" w:cs="Times New Roman"/>
          <w:i/>
          <w:szCs w:val="24"/>
          <w:lang w:eastAsia="pl-PL"/>
        </w:rPr>
        <w:t>„zwłoki”</w:t>
      </w:r>
      <w:r w:rsidR="00BA5F57" w:rsidRPr="00A1314E">
        <w:rPr>
          <w:rFonts w:eastAsia="Times New Roman" w:cs="Times New Roman"/>
          <w:szCs w:val="24"/>
          <w:lang w:eastAsia="pl-PL"/>
        </w:rPr>
        <w:t>?</w:t>
      </w:r>
      <w:r w:rsidR="006E7B5C">
        <w:rPr>
          <w:rFonts w:eastAsia="Times New Roman" w:cs="Times New Roman"/>
          <w:szCs w:val="24"/>
          <w:lang w:eastAsia="pl-PL"/>
        </w:rPr>
        <w:t xml:space="preserve"> </w:t>
      </w:r>
      <w:r w:rsidR="00BA5F57" w:rsidRPr="00A1314E">
        <w:rPr>
          <w:rFonts w:eastAsia="Times New Roman" w:cs="Times New Roman"/>
          <w:szCs w:val="24"/>
          <w:lang w:eastAsia="pl-PL"/>
        </w:rPr>
        <w:t xml:space="preserve">Uzasadnione jest aby kara była naliczana tylko za zwłokę (czyli opóźnienie zawinione przez wykonawcę), nie zaś za wszelkie opóźnienia, czyli także niezawinione przez wykonawcę. Nie ma uzasadnienia rozszerzanie odpowiedzialności wykonawcy także na niezawinione naruszenie terminu. Zgodnie z wyrokiem Krajowej Izby Odwoławczej z dnia 17 lipca 2014 r. KIO 1338/14; KIO 1377/14, </w:t>
      </w:r>
      <w:r w:rsidR="00BA5F57" w:rsidRPr="00A1314E">
        <w:rPr>
          <w:rFonts w:eastAsia="Times New Roman" w:cs="Times New Roman"/>
          <w:i/>
          <w:szCs w:val="24"/>
          <w:lang w:eastAsia="pl-PL"/>
        </w:rPr>
        <w:t>„kara umowna należy się za niewykonanie lub nienależyte wykonanie umowy (art. 483 i nast. Kodeksu cywilnego), a więc tradycyjnie za zwłokę, a nie każde opóźnienie w wykonaniu umowy.”</w:t>
      </w:r>
    </w:p>
    <w:p w:rsidR="003C3C07" w:rsidRPr="00A1314E" w:rsidRDefault="003C3C07" w:rsidP="00BA5F57">
      <w:pPr>
        <w:spacing w:after="0" w:line="240" w:lineRule="auto"/>
        <w:jc w:val="both"/>
        <w:rPr>
          <w:rFonts w:eastAsia="Times New Roman" w:cs="Times New Roman"/>
          <w:szCs w:val="24"/>
          <w:lang w:eastAsia="pl-PL"/>
        </w:rPr>
      </w:pPr>
      <w:r>
        <w:rPr>
          <w:rFonts w:eastAsia="Times New Roman" w:cs="Times New Roman"/>
          <w:b/>
          <w:szCs w:val="24"/>
          <w:lang w:eastAsia="pl-PL"/>
        </w:rPr>
        <w:t>Odpowiedź na pytanie nr 10</w:t>
      </w:r>
      <w:r>
        <w:rPr>
          <w:rFonts w:eastAsia="Times New Roman" w:cs="Times New Roman"/>
          <w:szCs w:val="24"/>
          <w:lang w:eastAsia="pl-PL"/>
        </w:rPr>
        <w:t xml:space="preserve">: </w:t>
      </w:r>
      <w:r w:rsidRPr="00C20D04">
        <w:rPr>
          <w:rFonts w:eastAsia="Times New Roman" w:cs="Times New Roman"/>
          <w:b/>
          <w:szCs w:val="24"/>
          <w:lang w:eastAsia="pl-PL"/>
        </w:rPr>
        <w:t>Nie, Zapisy SIWZ bez zmian.</w:t>
      </w:r>
    </w:p>
    <w:p w:rsidR="00A1314E" w:rsidRDefault="003C3C07" w:rsidP="00BA5F57">
      <w:pPr>
        <w:spacing w:after="0" w:line="240" w:lineRule="auto"/>
        <w:jc w:val="both"/>
        <w:rPr>
          <w:rFonts w:eastAsia="Times New Roman" w:cs="Times New Roman"/>
          <w:i/>
          <w:szCs w:val="24"/>
          <w:lang w:eastAsia="pl-PL"/>
        </w:rPr>
      </w:pPr>
      <w:r w:rsidRPr="00354BA5">
        <w:rPr>
          <w:rFonts w:cs="Times New Roman"/>
          <w:b/>
          <w:szCs w:val="24"/>
          <w:u w:val="single"/>
        </w:rPr>
        <w:t xml:space="preserve">Pytanie nr </w:t>
      </w:r>
      <w:r>
        <w:rPr>
          <w:rFonts w:cs="Times New Roman"/>
          <w:b/>
          <w:szCs w:val="24"/>
          <w:u w:val="single"/>
        </w:rPr>
        <w:t xml:space="preserve">11 -  </w:t>
      </w:r>
      <w:r>
        <w:rPr>
          <w:rFonts w:eastAsia="Times New Roman" w:cs="Times New Roman"/>
          <w:b/>
          <w:szCs w:val="24"/>
          <w:lang w:eastAsia="pl-PL"/>
        </w:rPr>
        <w:t xml:space="preserve">dot. projektu umowy -  </w:t>
      </w:r>
      <w:r w:rsidR="00BA5F57" w:rsidRPr="00A1314E">
        <w:rPr>
          <w:rFonts w:eastAsia="Times New Roman" w:cs="Times New Roman"/>
          <w:szCs w:val="24"/>
          <w:lang w:eastAsia="pl-PL"/>
        </w:rPr>
        <w:t xml:space="preserve">Czy Zamawiający zgadza się aby w § 9 ust. 1 pkt 1) wzoru umowy wyrażenie </w:t>
      </w:r>
      <w:r w:rsidR="00BA5F57" w:rsidRPr="00A1314E">
        <w:rPr>
          <w:rFonts w:eastAsia="Times New Roman" w:cs="Times New Roman"/>
          <w:i/>
          <w:szCs w:val="24"/>
          <w:lang w:eastAsia="pl-PL"/>
        </w:rPr>
        <w:t>„ceny brutto gwarantowanej części pakietu”</w:t>
      </w:r>
      <w:r w:rsidR="00BA5F57" w:rsidRPr="00A1314E">
        <w:rPr>
          <w:rFonts w:eastAsia="Times New Roman" w:cs="Times New Roman"/>
          <w:szCs w:val="24"/>
          <w:lang w:eastAsia="pl-PL"/>
        </w:rPr>
        <w:t xml:space="preserve"> zostało zastąpione wyrażeniem </w:t>
      </w:r>
      <w:r w:rsidR="00BA5F57" w:rsidRPr="00A1314E">
        <w:rPr>
          <w:rFonts w:eastAsia="Times New Roman" w:cs="Times New Roman"/>
          <w:i/>
          <w:szCs w:val="24"/>
          <w:lang w:eastAsia="pl-PL"/>
        </w:rPr>
        <w:t>„wartości brutto towaru niedostarczonego w terminie”</w:t>
      </w:r>
      <w:r w:rsidR="00BA5F57" w:rsidRPr="00A1314E">
        <w:rPr>
          <w:rFonts w:eastAsia="Times New Roman" w:cs="Times New Roman"/>
          <w:szCs w:val="24"/>
          <w:lang w:eastAsia="pl-PL"/>
        </w:rPr>
        <w:t>?§ 8 ust. 1 pkt 1) wzoru umowy jest niejasny i wymaga doprecyzowania. Uzasadnione jest przy tym aby kara umowna za brak terminowej dostawy była naliczana od wartości towaru niedostarczonego w terminie, nie zaś od wartości całego pakietu. W przeciwnym razie kara umowna byłaby niewspółmiernie wysoka w stosunku do wartości towaru niedostarczonego w terminie, a nawet mogłaby znacznie przewyższać tę wartość. Taka kara byłaby rażąco wygórowana w rozumieniu art. 484 § 2 Kodeksu cywilnego.</w:t>
      </w:r>
    </w:p>
    <w:p w:rsidR="003C3C07" w:rsidRPr="00A1314E" w:rsidRDefault="003C3C07" w:rsidP="00BA5F57">
      <w:pPr>
        <w:spacing w:after="0" w:line="240" w:lineRule="auto"/>
        <w:jc w:val="both"/>
        <w:rPr>
          <w:rFonts w:eastAsia="Times New Roman" w:cs="Times New Roman"/>
          <w:szCs w:val="24"/>
          <w:lang w:eastAsia="pl-PL"/>
        </w:rPr>
      </w:pPr>
      <w:r>
        <w:rPr>
          <w:rFonts w:eastAsia="Times New Roman" w:cs="Times New Roman"/>
          <w:b/>
          <w:szCs w:val="24"/>
          <w:lang w:eastAsia="pl-PL"/>
        </w:rPr>
        <w:t xml:space="preserve"> Odpowiedź na pytanie nr 11</w:t>
      </w:r>
      <w:r>
        <w:rPr>
          <w:rFonts w:eastAsia="Times New Roman" w:cs="Times New Roman"/>
          <w:szCs w:val="24"/>
          <w:lang w:eastAsia="pl-PL"/>
        </w:rPr>
        <w:t xml:space="preserve">: </w:t>
      </w:r>
      <w:r w:rsidRPr="00C20D04">
        <w:rPr>
          <w:rFonts w:eastAsia="Times New Roman" w:cs="Times New Roman"/>
          <w:b/>
          <w:szCs w:val="24"/>
          <w:lang w:eastAsia="pl-PL"/>
        </w:rPr>
        <w:t>Nie, Zapisy SIWZ bez zmian.</w:t>
      </w:r>
    </w:p>
    <w:p w:rsidR="00A1314E" w:rsidRDefault="003C3C07" w:rsidP="00BA5F57">
      <w:pPr>
        <w:spacing w:after="0" w:line="240" w:lineRule="auto"/>
        <w:jc w:val="both"/>
        <w:rPr>
          <w:rFonts w:eastAsia="Times New Roman" w:cs="Times New Roman"/>
          <w:szCs w:val="24"/>
          <w:lang w:eastAsia="pl-PL"/>
        </w:rPr>
      </w:pPr>
      <w:r w:rsidRPr="00354BA5">
        <w:rPr>
          <w:rFonts w:cs="Times New Roman"/>
          <w:b/>
          <w:szCs w:val="24"/>
          <w:u w:val="single"/>
        </w:rPr>
        <w:lastRenderedPageBreak/>
        <w:t xml:space="preserve">Pytanie nr </w:t>
      </w:r>
      <w:r>
        <w:rPr>
          <w:rFonts w:cs="Times New Roman"/>
          <w:b/>
          <w:szCs w:val="24"/>
          <w:u w:val="single"/>
        </w:rPr>
        <w:t xml:space="preserve">12 -  </w:t>
      </w:r>
      <w:r>
        <w:rPr>
          <w:rFonts w:eastAsia="Times New Roman" w:cs="Times New Roman"/>
          <w:b/>
          <w:szCs w:val="24"/>
          <w:lang w:eastAsia="pl-PL"/>
        </w:rPr>
        <w:t xml:space="preserve">dot. projektu umowy -  </w:t>
      </w:r>
      <w:r w:rsidR="00BA5F57" w:rsidRPr="00A1314E">
        <w:rPr>
          <w:rFonts w:eastAsia="Times New Roman" w:cs="Times New Roman"/>
          <w:szCs w:val="24"/>
          <w:lang w:eastAsia="pl-PL"/>
        </w:rPr>
        <w:t xml:space="preserve">Czy Zamawiający zgadza się aby w § 9 ust. 1 pkt 2) wzoru umowy wyrażenie </w:t>
      </w:r>
      <w:r w:rsidR="00BA5F57" w:rsidRPr="00A1314E">
        <w:rPr>
          <w:rFonts w:eastAsia="Times New Roman" w:cs="Times New Roman"/>
          <w:i/>
          <w:szCs w:val="24"/>
          <w:lang w:eastAsia="pl-PL"/>
        </w:rPr>
        <w:t>„ceny brutto gwarantowanej wartości pakietu”</w:t>
      </w:r>
      <w:r w:rsidR="00BA5F57" w:rsidRPr="00A1314E">
        <w:rPr>
          <w:rFonts w:eastAsia="Times New Roman" w:cs="Times New Roman"/>
          <w:szCs w:val="24"/>
          <w:lang w:eastAsia="pl-PL"/>
        </w:rPr>
        <w:t xml:space="preserve"> zostało zastąpione wyrażeniem </w:t>
      </w:r>
      <w:r w:rsidR="00BA5F57" w:rsidRPr="00A1314E">
        <w:rPr>
          <w:rFonts w:eastAsia="Times New Roman" w:cs="Times New Roman"/>
          <w:i/>
          <w:szCs w:val="24"/>
          <w:lang w:eastAsia="pl-PL"/>
        </w:rPr>
        <w:t>„niezrealizowanej wartości brutto pakietu”</w:t>
      </w:r>
      <w:r w:rsidR="00BA5F57" w:rsidRPr="00A1314E">
        <w:rPr>
          <w:rFonts w:eastAsia="Times New Roman" w:cs="Times New Roman"/>
          <w:szCs w:val="24"/>
          <w:lang w:eastAsia="pl-PL"/>
        </w:rPr>
        <w:t>?§ 8 ust. 1 pkt 2) wzoru umowy jest niejasny i wymaga doprecyzowania. Uzasadnione jest przy tym aby kara umowna za odstąpienie od realizacji umowy była naliczana od wartości niezrealizowanej części pakietu, nie zaś od wartości całego pakietu. W przeciwnym razie, w przypadku odstąpienia od realizacji umowy po zrealizowaniu znaczącej części pakietu, kara umowna byłaby niewspółmiernie wysoka w stosunku do wartości niezrealizowanej części pakietu, a nawet mogłaby przewyższać wartość niezrealizowanej części pakietu. Taka kara byłaby rażąco wygórowana w rozumieniu art. 484 § 2 Kodeksu cywilnego.</w:t>
      </w:r>
    </w:p>
    <w:p w:rsidR="003C3C07" w:rsidRPr="00A1314E" w:rsidRDefault="003C3C07" w:rsidP="00BA5F57">
      <w:pPr>
        <w:tabs>
          <w:tab w:val="num" w:pos="1440"/>
        </w:tabs>
        <w:spacing w:after="0" w:line="240" w:lineRule="auto"/>
        <w:jc w:val="both"/>
        <w:rPr>
          <w:rFonts w:eastAsia="Times New Roman" w:cs="Times New Roman"/>
          <w:szCs w:val="24"/>
          <w:lang w:eastAsia="pl-PL"/>
        </w:rPr>
      </w:pPr>
      <w:r>
        <w:rPr>
          <w:rFonts w:eastAsia="Times New Roman" w:cs="Times New Roman"/>
          <w:b/>
          <w:szCs w:val="24"/>
          <w:lang w:eastAsia="pl-PL"/>
        </w:rPr>
        <w:t>Odpowiedź na pytanie nr 12</w:t>
      </w:r>
      <w:r>
        <w:rPr>
          <w:rFonts w:eastAsia="Times New Roman" w:cs="Times New Roman"/>
          <w:szCs w:val="24"/>
          <w:lang w:eastAsia="pl-PL"/>
        </w:rPr>
        <w:t xml:space="preserve">: </w:t>
      </w:r>
      <w:r w:rsidRPr="00C20D04">
        <w:rPr>
          <w:rFonts w:eastAsia="Times New Roman" w:cs="Times New Roman"/>
          <w:b/>
          <w:szCs w:val="24"/>
          <w:lang w:eastAsia="pl-PL"/>
        </w:rPr>
        <w:t>Nie, Zapisy SIWZ bez zmian.</w:t>
      </w:r>
    </w:p>
    <w:p w:rsidR="00BA5F57" w:rsidRPr="00A1314E" w:rsidRDefault="003C3C07" w:rsidP="00BA5F57">
      <w:pPr>
        <w:spacing w:after="0" w:line="240" w:lineRule="auto"/>
        <w:jc w:val="both"/>
        <w:rPr>
          <w:rFonts w:eastAsia="Times New Roman" w:cs="Times New Roman"/>
          <w:szCs w:val="24"/>
          <w:lang w:eastAsia="pl-PL"/>
        </w:rPr>
      </w:pPr>
      <w:r w:rsidRPr="00354BA5">
        <w:rPr>
          <w:rFonts w:cs="Times New Roman"/>
          <w:b/>
          <w:szCs w:val="24"/>
          <w:u w:val="single"/>
        </w:rPr>
        <w:t xml:space="preserve">Pytanie nr </w:t>
      </w:r>
      <w:r>
        <w:rPr>
          <w:rFonts w:cs="Times New Roman"/>
          <w:b/>
          <w:szCs w:val="24"/>
          <w:u w:val="single"/>
        </w:rPr>
        <w:t xml:space="preserve">13 -  </w:t>
      </w:r>
      <w:r>
        <w:rPr>
          <w:rFonts w:eastAsia="Times New Roman" w:cs="Times New Roman"/>
          <w:b/>
          <w:szCs w:val="24"/>
          <w:lang w:eastAsia="pl-PL"/>
        </w:rPr>
        <w:t xml:space="preserve">dot. projektu umowy -  </w:t>
      </w:r>
      <w:r w:rsidR="00A1314E" w:rsidRPr="00A1314E">
        <w:rPr>
          <w:rFonts w:eastAsia="Times New Roman" w:cs="Times New Roman"/>
          <w:szCs w:val="24"/>
          <w:lang w:eastAsia="pl-PL"/>
        </w:rPr>
        <w:t>.</w:t>
      </w:r>
      <w:r w:rsidR="00BA5F57" w:rsidRPr="00A1314E">
        <w:rPr>
          <w:rFonts w:eastAsia="Times New Roman" w:cs="Times New Roman"/>
          <w:szCs w:val="24"/>
          <w:lang w:eastAsia="pl-PL"/>
        </w:rPr>
        <w:t xml:space="preserve">Zważywszy na możliwość przedłużenia umowy na podstawie § 2 ust. 4 umowy, czy Zamawiający uzupełni wzór umowy o postanowienia wymagane przez art. 142 ust. 5 pkt 2) i 3) ustawy Prawo zamówień publicznych? </w:t>
      </w:r>
    </w:p>
    <w:p w:rsidR="00BA5F57" w:rsidRPr="00A1314E" w:rsidRDefault="00BA5F57" w:rsidP="00BA5F57">
      <w:pPr>
        <w:spacing w:after="0" w:line="240" w:lineRule="auto"/>
        <w:jc w:val="both"/>
        <w:rPr>
          <w:rFonts w:eastAsia="Times New Roman" w:cs="Times New Roman"/>
          <w:szCs w:val="24"/>
          <w:lang w:eastAsia="pl-PL"/>
        </w:rPr>
      </w:pPr>
      <w:r w:rsidRPr="00A1314E">
        <w:rPr>
          <w:rFonts w:eastAsia="Times New Roman" w:cs="Times New Roman"/>
          <w:szCs w:val="24"/>
          <w:lang w:eastAsia="pl-PL"/>
        </w:rPr>
        <w:t xml:space="preserve">Udzielając odpowiedzi na powyższe pytania proszę wziąć pod uwagę bieżące orzecznictwo Krajowej Izby Odwoławczej dotyczące umów. </w:t>
      </w:r>
    </w:p>
    <w:p w:rsidR="00BA5F57" w:rsidRPr="00A1314E" w:rsidRDefault="00BA5F57" w:rsidP="00BA5F57">
      <w:pPr>
        <w:spacing w:after="0" w:line="240" w:lineRule="auto"/>
        <w:jc w:val="both"/>
        <w:rPr>
          <w:rFonts w:eastAsia="Times New Roman" w:cs="Times New Roman"/>
          <w:szCs w:val="24"/>
          <w:lang w:eastAsia="pl-PL"/>
        </w:rPr>
      </w:pPr>
      <w:r w:rsidRPr="00A1314E">
        <w:rPr>
          <w:rFonts w:eastAsia="Times New Roman" w:cs="Times New Roman"/>
          <w:szCs w:val="24"/>
          <w:lang w:eastAsia="pl-PL"/>
        </w:rPr>
        <w:t xml:space="preserve">Zgodnie z wyrokiem Krajowej Izby Odwoławczej z dnia 29 czerwca 2009 r. KIO/UZP 767/09, </w:t>
      </w:r>
      <w:r w:rsidRPr="00A1314E">
        <w:rPr>
          <w:rFonts w:eastAsia="Times New Roman" w:cs="Times New Roman"/>
          <w:i/>
          <w:szCs w:val="24"/>
          <w:lang w:eastAsia="pl-PL"/>
        </w:rPr>
        <w:t xml:space="preserve">„mimo iż sytuacja Zamawiającego przy kształtowaniu treści umowy jest silniejsza, powinien on brać pod uwagę nie tylko swoje interesy, ale także interesy Wykonawcy i starać się ułożyć stosunek prawny tak, aby te interesy były jak najbardziej zrównoważone”. </w:t>
      </w:r>
      <w:r w:rsidRPr="00A1314E">
        <w:rPr>
          <w:rFonts w:eastAsia="Times New Roman" w:cs="Times New Roman"/>
          <w:szCs w:val="24"/>
          <w:lang w:eastAsia="pl-PL"/>
        </w:rPr>
        <w:t>Podobne stanowisko Krajowa Izba Odwoławcza zajęła w wyroku z dnia 21 lutego 2008 r. KIO/UZP 97/08, w wyroku z dnia 27 grudnia 2011 r. KIO 2649/11, w wyroku z dnia 17 grudnia 2012 r. KIO 2631/12, KIO 2655/12 oraz w wielu innych orzeczeniach.</w:t>
      </w:r>
    </w:p>
    <w:p w:rsidR="003C3C07" w:rsidRPr="00A1314E" w:rsidRDefault="003C3C07" w:rsidP="00BA5F57">
      <w:pPr>
        <w:tabs>
          <w:tab w:val="num" w:pos="1440"/>
        </w:tabs>
        <w:spacing w:after="0" w:line="240" w:lineRule="auto"/>
        <w:jc w:val="both"/>
        <w:rPr>
          <w:rFonts w:eastAsia="Times New Roman" w:cs="Times New Roman"/>
          <w:szCs w:val="24"/>
          <w:lang w:eastAsia="pl-PL"/>
        </w:rPr>
      </w:pPr>
      <w:r>
        <w:rPr>
          <w:rFonts w:eastAsia="Times New Roman" w:cs="Times New Roman"/>
          <w:b/>
          <w:szCs w:val="24"/>
          <w:lang w:eastAsia="pl-PL"/>
        </w:rPr>
        <w:t>Odpowiedź na pytanie nr 13</w:t>
      </w:r>
      <w:r>
        <w:rPr>
          <w:rFonts w:eastAsia="Times New Roman" w:cs="Times New Roman"/>
          <w:szCs w:val="24"/>
          <w:lang w:eastAsia="pl-PL"/>
        </w:rPr>
        <w:t xml:space="preserve">: </w:t>
      </w:r>
      <w:r w:rsidRPr="00C20D04">
        <w:rPr>
          <w:rFonts w:eastAsia="Times New Roman" w:cs="Times New Roman"/>
          <w:b/>
          <w:szCs w:val="24"/>
          <w:lang w:eastAsia="pl-PL"/>
        </w:rPr>
        <w:t>Nie, Zapisy SIWZ bez zmian.</w:t>
      </w:r>
    </w:p>
    <w:p w:rsidR="00F64B72" w:rsidRDefault="00F64B72" w:rsidP="00CB3BEE">
      <w:pPr>
        <w:spacing w:after="0" w:line="240" w:lineRule="auto"/>
        <w:jc w:val="both"/>
        <w:rPr>
          <w:rFonts w:eastAsia="Times New Roman" w:cs="Times New Roman"/>
          <w:b/>
          <w:szCs w:val="24"/>
          <w:lang w:eastAsia="pl-PL"/>
        </w:rPr>
      </w:pPr>
      <w:r w:rsidRPr="00354BA5">
        <w:rPr>
          <w:rFonts w:cs="Times New Roman"/>
          <w:b/>
          <w:szCs w:val="24"/>
          <w:u w:val="single"/>
        </w:rPr>
        <w:t xml:space="preserve">Pytanie nr </w:t>
      </w:r>
      <w:r>
        <w:rPr>
          <w:rFonts w:cs="Times New Roman"/>
          <w:b/>
          <w:szCs w:val="24"/>
          <w:u w:val="single"/>
        </w:rPr>
        <w:t xml:space="preserve">14 -  </w:t>
      </w:r>
      <w:r w:rsidRPr="00F64B72">
        <w:rPr>
          <w:rFonts w:eastAsia="Times New Roman" w:cs="Times New Roman"/>
          <w:szCs w:val="24"/>
          <w:lang w:eastAsia="pl-PL"/>
        </w:rPr>
        <w:t>Pakiet 3, pozycja 1: Czy Zamawiający dopuści maskę medyczną z osłoną na oczy mocowaną na troki?</w:t>
      </w:r>
    </w:p>
    <w:p w:rsidR="00F64B72" w:rsidRPr="00F64B72" w:rsidRDefault="00F64B72" w:rsidP="00CB3BEE">
      <w:pPr>
        <w:spacing w:after="0" w:line="240" w:lineRule="auto"/>
        <w:jc w:val="both"/>
        <w:rPr>
          <w:rFonts w:eastAsia="Times New Roman" w:cs="Times New Roman"/>
          <w:szCs w:val="24"/>
          <w:lang w:eastAsia="pl-PL"/>
        </w:rPr>
      </w:pPr>
      <w:r>
        <w:rPr>
          <w:rFonts w:eastAsia="Times New Roman" w:cs="Times New Roman"/>
          <w:b/>
          <w:szCs w:val="24"/>
          <w:lang w:eastAsia="pl-PL"/>
        </w:rPr>
        <w:t>Odpowiedź na pytanie nr 14</w:t>
      </w:r>
      <w:r>
        <w:rPr>
          <w:rFonts w:eastAsia="Times New Roman" w:cs="Times New Roman"/>
          <w:szCs w:val="24"/>
          <w:lang w:eastAsia="pl-PL"/>
        </w:rPr>
        <w:t>:</w:t>
      </w:r>
      <w:r w:rsidR="00CB3BEE" w:rsidRPr="00C20D04">
        <w:rPr>
          <w:rFonts w:eastAsia="Times New Roman" w:cs="Times New Roman"/>
          <w:b/>
          <w:szCs w:val="24"/>
          <w:lang w:eastAsia="pl-PL"/>
        </w:rPr>
        <w:t>Nie, Zapisy SIWZ bez zmian.</w:t>
      </w:r>
    </w:p>
    <w:p w:rsidR="00F64B72" w:rsidRDefault="00CB3BEE" w:rsidP="00CB3BEE">
      <w:pPr>
        <w:spacing w:after="0" w:line="240" w:lineRule="auto"/>
        <w:jc w:val="both"/>
        <w:rPr>
          <w:rFonts w:eastAsia="Times New Roman" w:cs="Times New Roman"/>
          <w:szCs w:val="24"/>
          <w:lang w:eastAsia="pl-PL"/>
        </w:rPr>
      </w:pPr>
      <w:r w:rsidRPr="00354BA5">
        <w:rPr>
          <w:rFonts w:cs="Times New Roman"/>
          <w:b/>
          <w:szCs w:val="24"/>
          <w:u w:val="single"/>
        </w:rPr>
        <w:t xml:space="preserve">Pytanie nr </w:t>
      </w:r>
      <w:r>
        <w:rPr>
          <w:rFonts w:cs="Times New Roman"/>
          <w:b/>
          <w:szCs w:val="24"/>
          <w:u w:val="single"/>
        </w:rPr>
        <w:t xml:space="preserve">15 -  </w:t>
      </w:r>
      <w:r w:rsidR="00F64B72" w:rsidRPr="00F64B72">
        <w:rPr>
          <w:rFonts w:eastAsia="Times New Roman" w:cs="Times New Roman"/>
          <w:szCs w:val="24"/>
          <w:lang w:eastAsia="pl-PL"/>
        </w:rPr>
        <w:t>Pakiet 3, pozycja 1: Czy Zamawiający wymaga masek chirurgicznych spełniających normę EN 14683 dla typu IIR?</w:t>
      </w:r>
    </w:p>
    <w:p w:rsidR="00CB3BEE" w:rsidRPr="00F64B72" w:rsidRDefault="00CB3BEE" w:rsidP="00CB3BEE">
      <w:pPr>
        <w:spacing w:after="0" w:line="240" w:lineRule="auto"/>
        <w:jc w:val="both"/>
        <w:rPr>
          <w:rFonts w:eastAsia="Times New Roman" w:cs="Times New Roman"/>
          <w:szCs w:val="24"/>
          <w:lang w:eastAsia="pl-PL"/>
        </w:rPr>
      </w:pPr>
      <w:r>
        <w:rPr>
          <w:rFonts w:eastAsia="Times New Roman" w:cs="Times New Roman"/>
          <w:b/>
          <w:szCs w:val="24"/>
          <w:lang w:eastAsia="pl-PL"/>
        </w:rPr>
        <w:t>Odpowiedź na pytanie nr 15</w:t>
      </w:r>
      <w:r>
        <w:rPr>
          <w:rFonts w:eastAsia="Times New Roman" w:cs="Times New Roman"/>
          <w:szCs w:val="24"/>
          <w:lang w:eastAsia="pl-PL"/>
        </w:rPr>
        <w:t>:Zgodnie z SIWZ</w:t>
      </w:r>
    </w:p>
    <w:p w:rsidR="00F64B72" w:rsidRPr="00F64B72" w:rsidRDefault="00CB3BEE" w:rsidP="00CB3BEE">
      <w:pPr>
        <w:spacing w:after="0" w:line="240" w:lineRule="auto"/>
        <w:jc w:val="both"/>
        <w:rPr>
          <w:rFonts w:eastAsia="Times New Roman" w:cs="Times New Roman"/>
          <w:szCs w:val="24"/>
          <w:lang w:eastAsia="pl-PL"/>
        </w:rPr>
      </w:pPr>
      <w:r w:rsidRPr="00354BA5">
        <w:rPr>
          <w:rFonts w:cs="Times New Roman"/>
          <w:b/>
          <w:szCs w:val="24"/>
          <w:u w:val="single"/>
        </w:rPr>
        <w:t xml:space="preserve">Pytanie nr </w:t>
      </w:r>
      <w:r>
        <w:rPr>
          <w:rFonts w:cs="Times New Roman"/>
          <w:b/>
          <w:szCs w:val="24"/>
          <w:u w:val="single"/>
        </w:rPr>
        <w:t xml:space="preserve">16 -  </w:t>
      </w:r>
      <w:r w:rsidR="00F64B72" w:rsidRPr="00F64B72">
        <w:rPr>
          <w:rFonts w:eastAsia="Times New Roman" w:cs="Times New Roman"/>
          <w:szCs w:val="24"/>
          <w:lang w:eastAsia="pl-PL"/>
        </w:rPr>
        <w:t>Pakiet 3, pozycja 2: Czy Zamawiający dopuści osłonę twarzy/przyłbicę długość 315 mm z osłoną 335x190 mm?</w:t>
      </w:r>
    </w:p>
    <w:p w:rsidR="00354BA5" w:rsidRDefault="00CB3BEE" w:rsidP="00CB3BEE">
      <w:pPr>
        <w:spacing w:after="0" w:line="240" w:lineRule="auto"/>
        <w:jc w:val="both"/>
        <w:rPr>
          <w:rFonts w:eastAsia="Times New Roman" w:cs="Times New Roman"/>
          <w:b/>
          <w:szCs w:val="24"/>
          <w:lang w:eastAsia="pl-PL"/>
        </w:rPr>
      </w:pPr>
      <w:r>
        <w:rPr>
          <w:rFonts w:eastAsia="Times New Roman" w:cs="Times New Roman"/>
          <w:b/>
          <w:szCs w:val="24"/>
          <w:lang w:eastAsia="pl-PL"/>
        </w:rPr>
        <w:t>Odpowiedź na pytanie nr 16</w:t>
      </w:r>
      <w:r>
        <w:rPr>
          <w:rFonts w:eastAsia="Times New Roman" w:cs="Times New Roman"/>
          <w:szCs w:val="24"/>
          <w:lang w:eastAsia="pl-PL"/>
        </w:rPr>
        <w:t>:</w:t>
      </w:r>
      <w:r w:rsidRPr="00C20D04">
        <w:rPr>
          <w:rFonts w:eastAsia="Times New Roman" w:cs="Times New Roman"/>
          <w:b/>
          <w:szCs w:val="24"/>
          <w:lang w:eastAsia="pl-PL"/>
        </w:rPr>
        <w:t>Nie, Zapisy SIWZ bez zmian.</w:t>
      </w:r>
    </w:p>
    <w:p w:rsidR="00CB3BEE" w:rsidRPr="00CB3BEE" w:rsidRDefault="00CB3BEE" w:rsidP="00CB3BEE">
      <w:pPr>
        <w:spacing w:after="0" w:line="240" w:lineRule="auto"/>
        <w:jc w:val="both"/>
        <w:rPr>
          <w:rFonts w:eastAsia="Times New Roman" w:cs="Times New Roman"/>
          <w:szCs w:val="24"/>
          <w:lang w:eastAsia="pl-PL"/>
        </w:rPr>
      </w:pPr>
      <w:r w:rsidRPr="00CB3BEE">
        <w:rPr>
          <w:rFonts w:cs="Times New Roman"/>
          <w:b/>
          <w:szCs w:val="24"/>
          <w:u w:val="single"/>
        </w:rPr>
        <w:t xml:space="preserve">Pytanie nr 17 -  </w:t>
      </w:r>
      <w:r w:rsidRPr="00CB3BEE">
        <w:rPr>
          <w:rFonts w:eastAsia="Times New Roman" w:cs="Times New Roman"/>
          <w:b/>
          <w:szCs w:val="24"/>
          <w:lang w:eastAsia="pl-PL"/>
        </w:rPr>
        <w:t xml:space="preserve">Pytanie 1 – do zestawienia asortymentowo - cenowego przedmiotu zamówienia – załącznik nr 2 ( pakiet nr 4, poz. 1) - </w:t>
      </w:r>
      <w:r w:rsidRPr="00CB3BEE">
        <w:rPr>
          <w:rFonts w:eastAsia="Times New Roman" w:cs="Times New Roman"/>
          <w:szCs w:val="24"/>
          <w:lang w:eastAsia="pl-PL"/>
        </w:rPr>
        <w:t>Czy Zamawiający dopuści osłonki zgodne z SIWZ o gramaturze 171g/m2?</w:t>
      </w:r>
    </w:p>
    <w:p w:rsidR="00CB3BEE" w:rsidRDefault="00CB3BEE" w:rsidP="00CB3BEE">
      <w:pPr>
        <w:spacing w:after="0" w:line="240" w:lineRule="auto"/>
        <w:jc w:val="both"/>
        <w:rPr>
          <w:rFonts w:eastAsia="Times New Roman" w:cs="Times New Roman"/>
          <w:b/>
          <w:szCs w:val="24"/>
          <w:lang w:eastAsia="pl-PL"/>
        </w:rPr>
      </w:pPr>
      <w:r>
        <w:rPr>
          <w:rFonts w:eastAsia="Times New Roman" w:cs="Times New Roman"/>
          <w:b/>
          <w:szCs w:val="24"/>
          <w:lang w:eastAsia="pl-PL"/>
        </w:rPr>
        <w:t>Odpowiedź na pytanie nr 17</w:t>
      </w:r>
      <w:r>
        <w:rPr>
          <w:rFonts w:eastAsia="Times New Roman" w:cs="Times New Roman"/>
          <w:szCs w:val="24"/>
          <w:lang w:eastAsia="pl-PL"/>
        </w:rPr>
        <w:t xml:space="preserve">: </w:t>
      </w:r>
      <w:r w:rsidRPr="00C20D04">
        <w:rPr>
          <w:rFonts w:eastAsia="Times New Roman" w:cs="Times New Roman"/>
          <w:b/>
          <w:szCs w:val="24"/>
          <w:lang w:eastAsia="pl-PL"/>
        </w:rPr>
        <w:t>Nie, Zapisy SIWZ bez zmian.</w:t>
      </w:r>
    </w:p>
    <w:p w:rsidR="00CB3BEE" w:rsidRPr="00CB3BEE" w:rsidRDefault="00CB3BEE" w:rsidP="00CB3BEE">
      <w:pPr>
        <w:spacing w:after="0" w:line="240" w:lineRule="auto"/>
        <w:jc w:val="both"/>
        <w:rPr>
          <w:rFonts w:eastAsia="Times New Roman" w:cs="Times New Roman"/>
          <w:szCs w:val="24"/>
          <w:lang w:eastAsia="pl-PL"/>
        </w:rPr>
      </w:pPr>
      <w:r w:rsidRPr="00CB3BEE">
        <w:rPr>
          <w:rFonts w:cs="Times New Roman"/>
          <w:b/>
          <w:szCs w:val="24"/>
          <w:u w:val="single"/>
        </w:rPr>
        <w:t xml:space="preserve">Pytanie nr 18 -  </w:t>
      </w:r>
      <w:r w:rsidRPr="00CB3BEE">
        <w:rPr>
          <w:rFonts w:eastAsia="Times New Roman" w:cs="Times New Roman"/>
          <w:b/>
          <w:szCs w:val="24"/>
          <w:lang w:eastAsia="pl-PL"/>
        </w:rPr>
        <w:t xml:space="preserve">Pytanie 2 – do zestawienia asortymentowo - cenowego przedmiotu zamówienia – załącznik nr 2 ( pakiet nr 4, poz. 4 i 5) - </w:t>
      </w:r>
      <w:r w:rsidRPr="00CB3BEE">
        <w:rPr>
          <w:rFonts w:eastAsia="Times New Roman" w:cs="Times New Roman"/>
          <w:szCs w:val="24"/>
          <w:lang w:eastAsia="pl-PL"/>
        </w:rPr>
        <w:t>Zamawiający dopuści osłonki zgodne z SIWZ o szerokości 30mm?</w:t>
      </w:r>
    </w:p>
    <w:p w:rsidR="00CB3BEE" w:rsidRDefault="00CB3BEE" w:rsidP="00CB3BEE">
      <w:pPr>
        <w:spacing w:after="0" w:line="240" w:lineRule="auto"/>
        <w:jc w:val="both"/>
        <w:rPr>
          <w:rFonts w:eastAsia="Times New Roman" w:cs="Times New Roman"/>
          <w:b/>
          <w:szCs w:val="24"/>
          <w:lang w:eastAsia="pl-PL"/>
        </w:rPr>
      </w:pPr>
      <w:r>
        <w:rPr>
          <w:rFonts w:eastAsia="Times New Roman" w:cs="Times New Roman"/>
          <w:b/>
          <w:szCs w:val="24"/>
          <w:lang w:eastAsia="pl-PL"/>
        </w:rPr>
        <w:t>Odpowiedź na pytanie nr 18</w:t>
      </w:r>
      <w:r>
        <w:rPr>
          <w:rFonts w:eastAsia="Times New Roman" w:cs="Times New Roman"/>
          <w:szCs w:val="24"/>
          <w:lang w:eastAsia="pl-PL"/>
        </w:rPr>
        <w:t xml:space="preserve">: </w:t>
      </w:r>
      <w:r w:rsidRPr="00C20D04">
        <w:rPr>
          <w:rFonts w:eastAsia="Times New Roman" w:cs="Times New Roman"/>
          <w:b/>
          <w:szCs w:val="24"/>
          <w:lang w:eastAsia="pl-PL"/>
        </w:rPr>
        <w:t>Nie, Zapisy SIWZ bez zmian.</w:t>
      </w:r>
    </w:p>
    <w:p w:rsidR="00CB3BEE" w:rsidRPr="00CB3BEE" w:rsidRDefault="00CB3BEE" w:rsidP="00CB3BEE">
      <w:pPr>
        <w:spacing w:after="0" w:line="240" w:lineRule="auto"/>
        <w:jc w:val="both"/>
        <w:rPr>
          <w:rFonts w:eastAsia="Times New Roman" w:cs="Times New Roman"/>
          <w:szCs w:val="24"/>
          <w:lang w:eastAsia="pl-PL"/>
        </w:rPr>
      </w:pPr>
      <w:r w:rsidRPr="00CB3BEE">
        <w:rPr>
          <w:rFonts w:cs="Times New Roman"/>
          <w:b/>
          <w:szCs w:val="24"/>
          <w:u w:val="single"/>
        </w:rPr>
        <w:t xml:space="preserve">Pytanie nr 19 -  </w:t>
      </w:r>
      <w:r w:rsidRPr="00CB3BEE">
        <w:rPr>
          <w:rFonts w:eastAsia="Times New Roman" w:cs="Times New Roman"/>
          <w:b/>
          <w:szCs w:val="24"/>
          <w:lang w:eastAsia="pl-PL"/>
        </w:rPr>
        <w:t xml:space="preserve">Pytanie 3 – do zestawienia asortymentowo - cenowego przedmiotu zamówienia – załącznik nr 2 ( pakiet nr 4, poz. 6)- </w:t>
      </w:r>
      <w:r w:rsidRPr="00CB3BEE">
        <w:rPr>
          <w:rFonts w:eastAsia="Times New Roman" w:cs="Times New Roman"/>
          <w:szCs w:val="24"/>
          <w:lang w:eastAsia="pl-PL"/>
        </w:rPr>
        <w:t>Czy Zamawiający dopuści osłonki zgodne z SIWZ o szerokości 15mm?</w:t>
      </w:r>
    </w:p>
    <w:p w:rsidR="00CB3BEE" w:rsidRDefault="00CB3BEE" w:rsidP="00CB3BEE">
      <w:pPr>
        <w:spacing w:after="0" w:line="240" w:lineRule="auto"/>
        <w:jc w:val="both"/>
        <w:rPr>
          <w:rFonts w:eastAsia="Times New Roman" w:cs="Times New Roman"/>
          <w:b/>
          <w:szCs w:val="24"/>
          <w:lang w:eastAsia="pl-PL"/>
        </w:rPr>
      </w:pPr>
      <w:r>
        <w:rPr>
          <w:rFonts w:eastAsia="Times New Roman" w:cs="Times New Roman"/>
          <w:b/>
          <w:szCs w:val="24"/>
          <w:lang w:eastAsia="pl-PL"/>
        </w:rPr>
        <w:t>Odpowiedź na pytanie nr 19</w:t>
      </w:r>
      <w:r>
        <w:rPr>
          <w:rFonts w:eastAsia="Times New Roman" w:cs="Times New Roman"/>
          <w:szCs w:val="24"/>
          <w:lang w:eastAsia="pl-PL"/>
        </w:rPr>
        <w:t xml:space="preserve">: </w:t>
      </w:r>
      <w:r w:rsidRPr="00C20D04">
        <w:rPr>
          <w:rFonts w:eastAsia="Times New Roman" w:cs="Times New Roman"/>
          <w:b/>
          <w:szCs w:val="24"/>
          <w:lang w:eastAsia="pl-PL"/>
        </w:rPr>
        <w:t>Nie, Zapisy SIWZ bez zmian.</w:t>
      </w:r>
    </w:p>
    <w:p w:rsidR="00C65A41" w:rsidRPr="00454E5A" w:rsidRDefault="00C65A41" w:rsidP="00B13AFC">
      <w:pPr>
        <w:tabs>
          <w:tab w:val="left" w:pos="284"/>
          <w:tab w:val="left" w:pos="2835"/>
          <w:tab w:val="left" w:pos="6804"/>
        </w:tabs>
        <w:spacing w:after="0" w:line="240" w:lineRule="auto"/>
        <w:ind w:firstLine="709"/>
        <w:jc w:val="both"/>
        <w:rPr>
          <w:rFonts w:cs="Times New Roman"/>
          <w:b/>
          <w:i/>
          <w:color w:val="000000"/>
          <w:sz w:val="22"/>
          <w:u w:val="single"/>
        </w:rPr>
      </w:pPr>
      <w:r w:rsidRPr="00454E5A">
        <w:rPr>
          <w:rFonts w:cs="Times New Roman"/>
          <w:b/>
          <w:i/>
          <w:color w:val="000000"/>
          <w:sz w:val="22"/>
          <w:u w:val="single"/>
        </w:rPr>
        <w:t xml:space="preserve">Wykonawca zobowiązany jest do naniesienia dokonanych zmian w treści oferty. </w:t>
      </w:r>
    </w:p>
    <w:p w:rsidR="00C65A41" w:rsidRPr="00454E5A" w:rsidRDefault="00C65A41" w:rsidP="00B13AFC">
      <w:pPr>
        <w:pStyle w:val="NormalnyWeb"/>
        <w:shd w:val="clear" w:color="auto" w:fill="FFFFFF"/>
        <w:tabs>
          <w:tab w:val="left" w:pos="284"/>
        </w:tabs>
        <w:spacing w:before="0" w:beforeAutospacing="0" w:after="0" w:afterAutospacing="0"/>
        <w:ind w:firstLine="708"/>
        <w:jc w:val="both"/>
        <w:rPr>
          <w:i/>
          <w:color w:val="FFFFFF" w:themeColor="background1"/>
          <w:sz w:val="22"/>
          <w:szCs w:val="22"/>
        </w:rPr>
      </w:pPr>
      <w:r w:rsidRPr="00454E5A">
        <w:rPr>
          <w:b/>
          <w:i/>
          <w:color w:val="000000"/>
          <w:sz w:val="22"/>
          <w:szCs w:val="22"/>
          <w:u w:val="single"/>
        </w:rPr>
        <w:t>W razie zaoferowania przedmiotu zamówienia innego niż pierwotnie wyspecyfikowanego a dopuszczonego/zmodyfikowanego przez Zamawiającego w wyniku wyjaśnień treści SIWZ czy w przypadku modyfikacji SIWZ zaznaczenia źródła tej zmiany (datę odpowiedzi lub modyfikacji i ewentualnie nr pytania).</w:t>
      </w:r>
    </w:p>
    <w:p w:rsidR="00C65A41" w:rsidRDefault="00C65A41" w:rsidP="00B13AFC">
      <w:pPr>
        <w:pStyle w:val="NormalnyWeb"/>
        <w:shd w:val="clear" w:color="auto" w:fill="FFFFFF"/>
        <w:tabs>
          <w:tab w:val="left" w:pos="284"/>
        </w:tabs>
        <w:spacing w:before="0" w:beforeAutospacing="0" w:after="0" w:afterAutospacing="0"/>
        <w:ind w:firstLine="708"/>
        <w:jc w:val="both"/>
        <w:rPr>
          <w:i/>
          <w:sz w:val="22"/>
          <w:szCs w:val="22"/>
        </w:rPr>
      </w:pPr>
    </w:p>
    <w:p w:rsidR="00DA1335" w:rsidRPr="00C84587" w:rsidRDefault="00DA1335" w:rsidP="00B13AFC">
      <w:pPr>
        <w:pStyle w:val="NormalnyWeb"/>
        <w:shd w:val="clear" w:color="auto" w:fill="FFFFFF"/>
        <w:tabs>
          <w:tab w:val="left" w:pos="284"/>
        </w:tabs>
        <w:spacing w:before="0" w:beforeAutospacing="0" w:after="0" w:afterAutospacing="0"/>
        <w:ind w:firstLine="708"/>
        <w:jc w:val="both"/>
        <w:rPr>
          <w:i/>
          <w:sz w:val="22"/>
          <w:szCs w:val="22"/>
        </w:rPr>
      </w:pPr>
    </w:p>
    <w:p w:rsidR="00F03697" w:rsidRPr="00C84587" w:rsidRDefault="00F03697" w:rsidP="00F03697">
      <w:pPr>
        <w:pStyle w:val="Bezodstpw"/>
        <w:ind w:left="4395"/>
        <w:jc w:val="center"/>
        <w:rPr>
          <w:rFonts w:eastAsia="Calibri"/>
        </w:rPr>
      </w:pPr>
    </w:p>
    <w:p w:rsidR="00C65A41" w:rsidRPr="000C462B" w:rsidRDefault="00B13AFC" w:rsidP="00B13AFC">
      <w:pPr>
        <w:tabs>
          <w:tab w:val="left" w:pos="284"/>
        </w:tabs>
        <w:spacing w:after="0" w:line="240" w:lineRule="auto"/>
        <w:jc w:val="both"/>
        <w:rPr>
          <w:rFonts w:eastAsia="Calibri" w:cs="Times New Roman"/>
          <w:i/>
          <w:color w:val="FFFFFF" w:themeColor="background1"/>
          <w:sz w:val="18"/>
          <w:szCs w:val="18"/>
        </w:rPr>
      </w:pPr>
      <w:r w:rsidRPr="00C84587">
        <w:rPr>
          <w:rFonts w:eastAsia="Calibri" w:cs="Times New Roman"/>
          <w:i/>
          <w:sz w:val="18"/>
          <w:szCs w:val="18"/>
        </w:rPr>
        <w:tab/>
      </w:r>
      <w:r w:rsidRPr="00C84587">
        <w:rPr>
          <w:rFonts w:eastAsia="Calibri" w:cs="Times New Roman"/>
          <w:i/>
          <w:sz w:val="18"/>
          <w:szCs w:val="18"/>
        </w:rPr>
        <w:tab/>
      </w:r>
      <w:r w:rsidRPr="00C84587">
        <w:rPr>
          <w:rFonts w:eastAsia="Calibri" w:cs="Times New Roman"/>
          <w:i/>
          <w:sz w:val="18"/>
          <w:szCs w:val="18"/>
        </w:rPr>
        <w:tab/>
      </w:r>
      <w:r w:rsidRPr="00C84587">
        <w:rPr>
          <w:rFonts w:eastAsia="Calibri" w:cs="Times New Roman"/>
          <w:i/>
          <w:sz w:val="18"/>
          <w:szCs w:val="18"/>
        </w:rPr>
        <w:tab/>
      </w:r>
      <w:r w:rsidRPr="00C84587">
        <w:rPr>
          <w:rFonts w:eastAsia="Calibri" w:cs="Times New Roman"/>
          <w:i/>
          <w:sz w:val="18"/>
          <w:szCs w:val="18"/>
        </w:rPr>
        <w:tab/>
      </w:r>
      <w:r w:rsidRPr="00C84587">
        <w:rPr>
          <w:rFonts w:eastAsia="Calibri" w:cs="Times New Roman"/>
          <w:i/>
          <w:sz w:val="18"/>
          <w:szCs w:val="18"/>
        </w:rPr>
        <w:tab/>
      </w:r>
      <w:r w:rsidRPr="00C84587">
        <w:rPr>
          <w:rFonts w:eastAsia="Calibri" w:cs="Times New Roman"/>
          <w:i/>
          <w:sz w:val="18"/>
          <w:szCs w:val="18"/>
        </w:rPr>
        <w:tab/>
      </w:r>
      <w:r w:rsidR="00C65A41" w:rsidRPr="00C84587">
        <w:rPr>
          <w:rFonts w:eastAsia="Calibri" w:cs="Times New Roman"/>
          <w:i/>
          <w:sz w:val="18"/>
          <w:szCs w:val="18"/>
        </w:rPr>
        <w:t xml:space="preserve">   (</w:t>
      </w:r>
      <w:bookmarkStart w:id="0" w:name="_GoBack"/>
      <w:r w:rsidR="00C65A41" w:rsidRPr="000C462B">
        <w:rPr>
          <w:rFonts w:eastAsia="Calibri" w:cs="Times New Roman"/>
          <w:i/>
          <w:color w:val="FFFFFF" w:themeColor="background1"/>
          <w:sz w:val="18"/>
          <w:szCs w:val="18"/>
        </w:rPr>
        <w:t>podpis i pieczęć Kierownika Zamawiającego</w:t>
      </w:r>
    </w:p>
    <w:p w:rsidR="00C65A41" w:rsidRPr="000C462B" w:rsidRDefault="00B13AFC" w:rsidP="00B13AFC">
      <w:pPr>
        <w:tabs>
          <w:tab w:val="left" w:pos="284"/>
        </w:tabs>
        <w:spacing w:after="0" w:line="240" w:lineRule="auto"/>
        <w:jc w:val="both"/>
        <w:rPr>
          <w:rFonts w:eastAsia="Calibri" w:cs="Times New Roman"/>
          <w:i/>
          <w:color w:val="FFFFFF" w:themeColor="background1"/>
          <w:sz w:val="18"/>
          <w:szCs w:val="18"/>
          <w:vertAlign w:val="superscript"/>
        </w:rPr>
      </w:pPr>
      <w:r w:rsidRPr="000C462B">
        <w:rPr>
          <w:rFonts w:eastAsia="Calibri" w:cs="Times New Roman"/>
          <w:i/>
          <w:color w:val="FFFFFF" w:themeColor="background1"/>
          <w:sz w:val="18"/>
          <w:szCs w:val="18"/>
        </w:rPr>
        <w:tab/>
      </w:r>
      <w:r w:rsidRPr="000C462B">
        <w:rPr>
          <w:rFonts w:eastAsia="Calibri" w:cs="Times New Roman"/>
          <w:i/>
          <w:color w:val="FFFFFF" w:themeColor="background1"/>
          <w:sz w:val="18"/>
          <w:szCs w:val="18"/>
        </w:rPr>
        <w:tab/>
      </w:r>
      <w:r w:rsidRPr="000C462B">
        <w:rPr>
          <w:rFonts w:eastAsia="Calibri" w:cs="Times New Roman"/>
          <w:i/>
          <w:color w:val="FFFFFF" w:themeColor="background1"/>
          <w:sz w:val="18"/>
          <w:szCs w:val="18"/>
        </w:rPr>
        <w:tab/>
      </w:r>
      <w:r w:rsidRPr="000C462B">
        <w:rPr>
          <w:rFonts w:eastAsia="Calibri" w:cs="Times New Roman"/>
          <w:i/>
          <w:color w:val="FFFFFF" w:themeColor="background1"/>
          <w:sz w:val="18"/>
          <w:szCs w:val="18"/>
        </w:rPr>
        <w:tab/>
      </w:r>
      <w:r w:rsidRPr="000C462B">
        <w:rPr>
          <w:rFonts w:eastAsia="Calibri" w:cs="Times New Roman"/>
          <w:i/>
          <w:color w:val="FFFFFF" w:themeColor="background1"/>
          <w:sz w:val="18"/>
          <w:szCs w:val="18"/>
        </w:rPr>
        <w:tab/>
      </w:r>
      <w:r w:rsidRPr="000C462B">
        <w:rPr>
          <w:rFonts w:eastAsia="Calibri" w:cs="Times New Roman"/>
          <w:i/>
          <w:color w:val="FFFFFF" w:themeColor="background1"/>
          <w:sz w:val="18"/>
          <w:szCs w:val="18"/>
        </w:rPr>
        <w:tab/>
      </w:r>
      <w:r w:rsidRPr="000C462B">
        <w:rPr>
          <w:rFonts w:eastAsia="Calibri" w:cs="Times New Roman"/>
          <w:i/>
          <w:color w:val="FFFFFF" w:themeColor="background1"/>
          <w:sz w:val="18"/>
          <w:szCs w:val="18"/>
        </w:rPr>
        <w:tab/>
      </w:r>
      <w:r w:rsidR="00C65A41" w:rsidRPr="000C462B">
        <w:rPr>
          <w:rFonts w:eastAsia="Calibri" w:cs="Times New Roman"/>
          <w:i/>
          <w:color w:val="FFFFFF" w:themeColor="background1"/>
          <w:sz w:val="18"/>
          <w:szCs w:val="18"/>
        </w:rPr>
        <w:t xml:space="preserve">  lub osoby upoważnionej)</w:t>
      </w:r>
      <w:r w:rsidR="00C65A41" w:rsidRPr="000C462B">
        <w:rPr>
          <w:rFonts w:eastAsia="Calibri" w:cs="Times New Roman"/>
          <w:i/>
          <w:color w:val="FFFFFF" w:themeColor="background1"/>
          <w:sz w:val="18"/>
          <w:szCs w:val="18"/>
          <w:vertAlign w:val="superscript"/>
        </w:rPr>
        <w:footnoteReference w:customMarkFollows="1" w:id="1"/>
        <w:sym w:font="Symbol" w:char="F0D7"/>
      </w:r>
    </w:p>
    <w:bookmarkEnd w:id="0"/>
    <w:p w:rsidR="00CB3BEE" w:rsidRDefault="00CB3BEE" w:rsidP="00B13AFC">
      <w:pPr>
        <w:tabs>
          <w:tab w:val="left" w:pos="284"/>
        </w:tabs>
        <w:spacing w:after="0" w:line="240" w:lineRule="auto"/>
        <w:jc w:val="both"/>
        <w:rPr>
          <w:rFonts w:eastAsia="Calibri" w:cs="Times New Roman"/>
          <w:i/>
          <w:sz w:val="18"/>
          <w:szCs w:val="18"/>
          <w:vertAlign w:val="superscript"/>
        </w:rPr>
      </w:pPr>
    </w:p>
    <w:p w:rsidR="00CB3BEE" w:rsidRDefault="00CB3BEE" w:rsidP="00B13AFC">
      <w:pPr>
        <w:tabs>
          <w:tab w:val="left" w:pos="284"/>
        </w:tabs>
        <w:spacing w:after="0" w:line="240" w:lineRule="auto"/>
        <w:jc w:val="both"/>
        <w:rPr>
          <w:rFonts w:eastAsia="Calibri" w:cs="Times New Roman"/>
          <w:i/>
          <w:sz w:val="18"/>
          <w:szCs w:val="18"/>
        </w:rPr>
      </w:pPr>
    </w:p>
    <w:p w:rsidR="006E7B5C" w:rsidRDefault="006E7B5C" w:rsidP="00B13AFC">
      <w:pPr>
        <w:tabs>
          <w:tab w:val="left" w:pos="284"/>
        </w:tabs>
        <w:spacing w:after="0" w:line="240" w:lineRule="auto"/>
        <w:jc w:val="both"/>
        <w:rPr>
          <w:rFonts w:eastAsia="Calibri" w:cs="Times New Roman"/>
          <w:i/>
          <w:sz w:val="18"/>
          <w:szCs w:val="18"/>
        </w:rPr>
      </w:pPr>
    </w:p>
    <w:p w:rsidR="00C02290" w:rsidRDefault="00C02290" w:rsidP="00B13AFC">
      <w:pPr>
        <w:tabs>
          <w:tab w:val="left" w:pos="284"/>
        </w:tabs>
        <w:spacing w:after="0" w:line="240" w:lineRule="auto"/>
        <w:jc w:val="both"/>
        <w:rPr>
          <w:rFonts w:eastAsia="Calibri" w:cs="Times New Roman"/>
          <w:i/>
          <w:sz w:val="18"/>
          <w:szCs w:val="18"/>
        </w:rPr>
      </w:pPr>
    </w:p>
    <w:p w:rsidR="00C02290" w:rsidRPr="000C462B" w:rsidRDefault="00C02290" w:rsidP="00B13AFC">
      <w:pPr>
        <w:tabs>
          <w:tab w:val="left" w:pos="284"/>
        </w:tabs>
        <w:spacing w:after="0" w:line="240" w:lineRule="auto"/>
        <w:jc w:val="both"/>
        <w:rPr>
          <w:rFonts w:eastAsia="Calibri" w:cs="Times New Roman"/>
          <w:i/>
          <w:color w:val="FFFFFF" w:themeColor="background1"/>
          <w:sz w:val="18"/>
          <w:szCs w:val="18"/>
        </w:rPr>
      </w:pPr>
    </w:p>
    <w:p w:rsidR="00C65A41" w:rsidRPr="000C462B" w:rsidRDefault="00C65A41" w:rsidP="00B13AFC">
      <w:pPr>
        <w:tabs>
          <w:tab w:val="left" w:pos="284"/>
        </w:tabs>
        <w:autoSpaceDE w:val="0"/>
        <w:autoSpaceDN w:val="0"/>
        <w:adjustRightInd w:val="0"/>
        <w:spacing w:after="0" w:line="240" w:lineRule="auto"/>
        <w:jc w:val="both"/>
        <w:rPr>
          <w:rFonts w:cs="Times New Roman"/>
          <w:b/>
          <w:color w:val="FFFFFF" w:themeColor="background1"/>
          <w:sz w:val="22"/>
        </w:rPr>
      </w:pPr>
    </w:p>
    <w:p w:rsidR="00C65A41" w:rsidRPr="000C462B" w:rsidRDefault="00C65A41" w:rsidP="00B13AFC">
      <w:pPr>
        <w:tabs>
          <w:tab w:val="left" w:pos="284"/>
          <w:tab w:val="left" w:pos="426"/>
          <w:tab w:val="num" w:pos="1276"/>
        </w:tabs>
        <w:spacing w:after="0" w:line="240" w:lineRule="auto"/>
        <w:ind w:left="567" w:hanging="141"/>
        <w:jc w:val="both"/>
        <w:rPr>
          <w:rFonts w:eastAsia="Times New Roman" w:cs="Times New Roman"/>
          <w:color w:val="FFFFFF" w:themeColor="background1"/>
          <w:sz w:val="22"/>
          <w:lang w:eastAsia="pl-PL"/>
        </w:rPr>
      </w:pPr>
      <w:r w:rsidRPr="000C462B">
        <w:rPr>
          <w:rFonts w:eastAsia="Times New Roman" w:cs="Times New Roman"/>
          <w:color w:val="FFFFFF" w:themeColor="background1"/>
          <w:sz w:val="22"/>
          <w:u w:val="single"/>
          <w:lang w:eastAsia="pl-PL"/>
        </w:rPr>
        <w:t>KOMISJA PRZETARGOWA:</w:t>
      </w:r>
    </w:p>
    <w:p w:rsidR="003D102E" w:rsidRPr="000C462B" w:rsidRDefault="003D102E" w:rsidP="003D102E">
      <w:pPr>
        <w:tabs>
          <w:tab w:val="left" w:pos="426"/>
        </w:tabs>
        <w:spacing w:after="0" w:line="360" w:lineRule="auto"/>
        <w:ind w:left="1068"/>
        <w:jc w:val="both"/>
        <w:rPr>
          <w:color w:val="FFFFFF" w:themeColor="background1"/>
          <w:szCs w:val="24"/>
        </w:rPr>
      </w:pPr>
    </w:p>
    <w:p w:rsidR="003D102E" w:rsidRPr="000C462B" w:rsidRDefault="003D102E" w:rsidP="00CC1120">
      <w:pPr>
        <w:numPr>
          <w:ilvl w:val="0"/>
          <w:numId w:val="2"/>
        </w:numPr>
        <w:spacing w:after="0" w:line="360" w:lineRule="auto"/>
        <w:jc w:val="both"/>
        <w:rPr>
          <w:color w:val="FFFFFF" w:themeColor="background1"/>
          <w:szCs w:val="24"/>
        </w:rPr>
      </w:pPr>
      <w:r w:rsidRPr="000C462B">
        <w:rPr>
          <w:color w:val="FFFFFF" w:themeColor="background1"/>
          <w:szCs w:val="24"/>
        </w:rPr>
        <w:t xml:space="preserve">   Tomasz Gorczyca</w:t>
      </w:r>
      <w:r w:rsidRPr="000C462B">
        <w:rPr>
          <w:color w:val="FFFFFF" w:themeColor="background1"/>
          <w:szCs w:val="24"/>
        </w:rPr>
        <w:tab/>
      </w:r>
      <w:r w:rsidR="00644B8A" w:rsidRPr="000C462B">
        <w:rPr>
          <w:color w:val="FFFFFF" w:themeColor="background1"/>
          <w:szCs w:val="24"/>
        </w:rPr>
        <w:tab/>
      </w:r>
      <w:r w:rsidRPr="000C462B">
        <w:rPr>
          <w:color w:val="FFFFFF" w:themeColor="background1"/>
          <w:szCs w:val="24"/>
        </w:rPr>
        <w:t>………………………</w:t>
      </w:r>
    </w:p>
    <w:p w:rsidR="003D102E" w:rsidRPr="000C462B" w:rsidRDefault="006E7B5C" w:rsidP="00CC1120">
      <w:pPr>
        <w:numPr>
          <w:ilvl w:val="0"/>
          <w:numId w:val="2"/>
        </w:numPr>
        <w:spacing w:after="0" w:line="360" w:lineRule="auto"/>
        <w:jc w:val="both"/>
        <w:rPr>
          <w:color w:val="FFFFFF" w:themeColor="background1"/>
          <w:szCs w:val="24"/>
        </w:rPr>
      </w:pPr>
      <w:r w:rsidRPr="000C462B">
        <w:rPr>
          <w:color w:val="FFFFFF" w:themeColor="background1"/>
          <w:szCs w:val="24"/>
        </w:rPr>
        <w:t xml:space="preserve">   </w:t>
      </w:r>
      <w:r w:rsidR="00354BA5" w:rsidRPr="000C462B">
        <w:rPr>
          <w:color w:val="FFFFFF" w:themeColor="background1"/>
          <w:szCs w:val="24"/>
        </w:rPr>
        <w:t>Bogumiła Kujawska</w:t>
      </w:r>
      <w:r w:rsidR="003D102E" w:rsidRPr="000C462B">
        <w:rPr>
          <w:color w:val="FFFFFF" w:themeColor="background1"/>
          <w:szCs w:val="24"/>
        </w:rPr>
        <w:tab/>
      </w:r>
      <w:r w:rsidR="00644B8A" w:rsidRPr="000C462B">
        <w:rPr>
          <w:color w:val="FFFFFF" w:themeColor="background1"/>
          <w:szCs w:val="24"/>
        </w:rPr>
        <w:tab/>
      </w:r>
      <w:r w:rsidR="003D102E" w:rsidRPr="000C462B">
        <w:rPr>
          <w:color w:val="FFFFFF" w:themeColor="background1"/>
          <w:szCs w:val="24"/>
        </w:rPr>
        <w:t>……………………..</w:t>
      </w:r>
    </w:p>
    <w:p w:rsidR="003D102E" w:rsidRPr="000C462B" w:rsidRDefault="006E7B5C" w:rsidP="00644B8A">
      <w:pPr>
        <w:numPr>
          <w:ilvl w:val="0"/>
          <w:numId w:val="2"/>
        </w:numPr>
        <w:spacing w:after="0" w:line="360" w:lineRule="auto"/>
        <w:rPr>
          <w:color w:val="FFFFFF" w:themeColor="background1"/>
          <w:szCs w:val="24"/>
        </w:rPr>
      </w:pPr>
      <w:r w:rsidRPr="000C462B">
        <w:rPr>
          <w:color w:val="FFFFFF" w:themeColor="background1"/>
          <w:szCs w:val="24"/>
        </w:rPr>
        <w:t xml:space="preserve">   </w:t>
      </w:r>
      <w:r w:rsidR="00CB3BEE" w:rsidRPr="000C462B">
        <w:rPr>
          <w:color w:val="FFFFFF" w:themeColor="background1"/>
          <w:szCs w:val="24"/>
        </w:rPr>
        <w:t xml:space="preserve">Beata </w:t>
      </w:r>
      <w:proofErr w:type="spellStart"/>
      <w:r w:rsidR="00CB3BEE" w:rsidRPr="000C462B">
        <w:rPr>
          <w:color w:val="FFFFFF" w:themeColor="background1"/>
          <w:szCs w:val="24"/>
        </w:rPr>
        <w:t>Zad</w:t>
      </w:r>
      <w:r w:rsidR="00644B8A" w:rsidRPr="000C462B">
        <w:rPr>
          <w:color w:val="FFFFFF" w:themeColor="background1"/>
          <w:szCs w:val="24"/>
        </w:rPr>
        <w:t>o</w:t>
      </w:r>
      <w:r w:rsidR="00CB3BEE" w:rsidRPr="000C462B">
        <w:rPr>
          <w:color w:val="FFFFFF" w:themeColor="background1"/>
          <w:szCs w:val="24"/>
        </w:rPr>
        <w:t>rożna</w:t>
      </w:r>
      <w:proofErr w:type="spellEnd"/>
      <w:r w:rsidR="00CB3BEE" w:rsidRPr="000C462B">
        <w:rPr>
          <w:color w:val="FFFFFF" w:themeColor="background1"/>
          <w:szCs w:val="24"/>
        </w:rPr>
        <w:t xml:space="preserve"> </w:t>
      </w:r>
      <w:r w:rsidR="00644B8A" w:rsidRPr="000C462B">
        <w:rPr>
          <w:color w:val="FFFFFF" w:themeColor="background1"/>
          <w:szCs w:val="24"/>
        </w:rPr>
        <w:t>–</w:t>
      </w:r>
      <w:r w:rsidR="00CB3BEE" w:rsidRPr="000C462B">
        <w:rPr>
          <w:color w:val="FFFFFF" w:themeColor="background1"/>
          <w:szCs w:val="24"/>
        </w:rPr>
        <w:t xml:space="preserve"> Świerczewska</w:t>
      </w:r>
      <w:r w:rsidR="00644B8A" w:rsidRPr="000C462B">
        <w:rPr>
          <w:color w:val="FFFFFF" w:themeColor="background1"/>
          <w:szCs w:val="24"/>
        </w:rPr>
        <w:t xml:space="preserve"> </w:t>
      </w:r>
      <w:r w:rsidR="003D102E" w:rsidRPr="000C462B">
        <w:rPr>
          <w:color w:val="FFFFFF" w:themeColor="background1"/>
          <w:szCs w:val="24"/>
        </w:rPr>
        <w:t>……………………..</w:t>
      </w:r>
    </w:p>
    <w:p w:rsidR="003D102E" w:rsidRPr="000C462B" w:rsidRDefault="003D102E" w:rsidP="00CC1120">
      <w:pPr>
        <w:numPr>
          <w:ilvl w:val="0"/>
          <w:numId w:val="2"/>
        </w:numPr>
        <w:spacing w:after="0" w:line="360" w:lineRule="auto"/>
        <w:jc w:val="both"/>
        <w:rPr>
          <w:color w:val="FFFFFF" w:themeColor="background1"/>
          <w:szCs w:val="24"/>
        </w:rPr>
      </w:pPr>
      <w:r w:rsidRPr="000C462B">
        <w:rPr>
          <w:color w:val="FFFFFF" w:themeColor="background1"/>
          <w:szCs w:val="24"/>
        </w:rPr>
        <w:t xml:space="preserve">   Jacek Janiszewski</w:t>
      </w:r>
      <w:r w:rsidRPr="000C462B">
        <w:rPr>
          <w:color w:val="FFFFFF" w:themeColor="background1"/>
          <w:szCs w:val="24"/>
        </w:rPr>
        <w:tab/>
      </w:r>
      <w:r w:rsidR="00644B8A" w:rsidRPr="000C462B">
        <w:rPr>
          <w:color w:val="FFFFFF" w:themeColor="background1"/>
          <w:szCs w:val="24"/>
        </w:rPr>
        <w:tab/>
      </w:r>
      <w:r w:rsidRPr="000C462B">
        <w:rPr>
          <w:color w:val="FFFFFF" w:themeColor="background1"/>
          <w:szCs w:val="24"/>
        </w:rPr>
        <w:t>………………………..</w:t>
      </w:r>
    </w:p>
    <w:p w:rsidR="003D102E" w:rsidRPr="000C462B" w:rsidRDefault="003D102E" w:rsidP="00CC1120">
      <w:pPr>
        <w:numPr>
          <w:ilvl w:val="0"/>
          <w:numId w:val="2"/>
        </w:numPr>
        <w:spacing w:after="0" w:line="360" w:lineRule="auto"/>
        <w:jc w:val="both"/>
        <w:rPr>
          <w:color w:val="FFFFFF" w:themeColor="background1"/>
          <w:szCs w:val="24"/>
        </w:rPr>
      </w:pPr>
      <w:r w:rsidRPr="000C462B">
        <w:rPr>
          <w:color w:val="FFFFFF" w:themeColor="background1"/>
          <w:szCs w:val="24"/>
        </w:rPr>
        <w:t xml:space="preserve">   Agnieszka Stanisławska   </w:t>
      </w:r>
      <w:r w:rsidRPr="000C462B">
        <w:rPr>
          <w:color w:val="FFFFFF" w:themeColor="background1"/>
          <w:szCs w:val="24"/>
        </w:rPr>
        <w:tab/>
        <w:t xml:space="preserve">……………………….                                     </w:t>
      </w:r>
    </w:p>
    <w:p w:rsidR="00C65A41" w:rsidRPr="00C84587" w:rsidRDefault="00C65A41" w:rsidP="00B13AFC">
      <w:pPr>
        <w:tabs>
          <w:tab w:val="left" w:pos="284"/>
        </w:tabs>
        <w:spacing w:after="0" w:line="240" w:lineRule="auto"/>
        <w:jc w:val="both"/>
        <w:rPr>
          <w:rFonts w:eastAsia="Times New Roman" w:cs="Times New Roman"/>
          <w:sz w:val="22"/>
          <w:lang w:eastAsia="pl-PL"/>
        </w:rPr>
      </w:pPr>
    </w:p>
    <w:p w:rsidR="00C65A41" w:rsidRPr="00C84587" w:rsidRDefault="00C65A41" w:rsidP="00B13AFC">
      <w:pPr>
        <w:tabs>
          <w:tab w:val="left" w:pos="284"/>
        </w:tabs>
        <w:spacing w:after="0" w:line="240" w:lineRule="auto"/>
        <w:jc w:val="both"/>
        <w:rPr>
          <w:rFonts w:eastAsia="Times New Roman" w:cs="Times New Roman"/>
          <w:sz w:val="22"/>
          <w:lang w:eastAsia="pl-PL"/>
        </w:rPr>
      </w:pPr>
    </w:p>
    <w:sectPr w:rsidR="00C65A41" w:rsidRPr="00C84587" w:rsidSect="00713B51">
      <w:footerReference w:type="default" r:id="rId10"/>
      <w:pgSz w:w="11906" w:h="16838"/>
      <w:pgMar w:top="851"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95B" w:rsidRDefault="0007095B" w:rsidP="00337FD8">
      <w:pPr>
        <w:spacing w:after="0" w:line="240" w:lineRule="auto"/>
      </w:pPr>
      <w:r>
        <w:separator/>
      </w:r>
    </w:p>
  </w:endnote>
  <w:endnote w:type="continuationSeparator" w:id="0">
    <w:p w:rsidR="0007095B" w:rsidRDefault="0007095B" w:rsidP="0033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etica">
    <w:panose1 w:val="020B0504020202020204"/>
    <w:charset w:val="EE"/>
    <w:family w:val="swiss"/>
    <w:pitch w:val="variable"/>
    <w:sig w:usb0="E0002AFF" w:usb1="C0007843"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Liberation Sans">
    <w:altName w:val="Arial"/>
    <w:panose1 w:val="00000000000000000000"/>
    <w:charset w:val="EE"/>
    <w:family w:val="modern"/>
    <w:notTrueType/>
    <w:pitch w:val="default"/>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F8" w:rsidRPr="005F14B7" w:rsidRDefault="002564F8" w:rsidP="005F14B7">
    <w:pPr>
      <w:pStyle w:val="Stopka"/>
      <w:tabs>
        <w:tab w:val="left" w:pos="1276"/>
      </w:tabs>
      <w:rPr>
        <w:rFonts w:cs="Times New Roman"/>
        <w:sz w:val="18"/>
        <w:szCs w:val="16"/>
      </w:rPr>
    </w:pPr>
    <w:r w:rsidRPr="005F14B7">
      <w:rPr>
        <w:rFonts w:cs="Times New Roman"/>
        <w:sz w:val="18"/>
        <w:szCs w:val="16"/>
      </w:rPr>
      <w:t xml:space="preserve">Wyk. </w:t>
    </w:r>
    <w:proofErr w:type="spellStart"/>
    <w:r w:rsidRPr="005F14B7">
      <w:rPr>
        <w:rFonts w:cs="Times New Roman"/>
        <w:sz w:val="18"/>
        <w:szCs w:val="16"/>
      </w:rPr>
      <w:t>A.</w:t>
    </w:r>
    <w:r>
      <w:rPr>
        <w:rFonts w:cs="Times New Roman"/>
        <w:sz w:val="18"/>
        <w:szCs w:val="16"/>
      </w:rPr>
      <w:t>Stanisławska</w:t>
    </w:r>
    <w:proofErr w:type="spellEnd"/>
    <w:r>
      <w:rPr>
        <w:rFonts w:cs="Times New Roman"/>
        <w:sz w:val="18"/>
        <w:szCs w:val="16"/>
      </w:rPr>
      <w:t xml:space="preserve"> t</w:t>
    </w:r>
    <w:r w:rsidRPr="005F14B7">
      <w:rPr>
        <w:rFonts w:cs="Times New Roman"/>
        <w:sz w:val="18"/>
        <w:szCs w:val="16"/>
      </w:rPr>
      <w:t>el. 261 660</w:t>
    </w:r>
    <w:r>
      <w:rPr>
        <w:rFonts w:cs="Times New Roman"/>
        <w:sz w:val="18"/>
        <w:szCs w:val="16"/>
      </w:rPr>
      <w:t> 604</w:t>
    </w:r>
  </w:p>
  <w:p w:rsidR="002564F8" w:rsidRDefault="002564F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95B" w:rsidRDefault="0007095B" w:rsidP="00337FD8">
      <w:pPr>
        <w:spacing w:after="0" w:line="240" w:lineRule="auto"/>
      </w:pPr>
      <w:r>
        <w:separator/>
      </w:r>
    </w:p>
  </w:footnote>
  <w:footnote w:type="continuationSeparator" w:id="0">
    <w:p w:rsidR="0007095B" w:rsidRDefault="0007095B" w:rsidP="00337FD8">
      <w:pPr>
        <w:spacing w:after="0" w:line="240" w:lineRule="auto"/>
      </w:pPr>
      <w:r>
        <w:continuationSeparator/>
      </w:r>
    </w:p>
  </w:footnote>
  <w:footnote w:id="1">
    <w:p w:rsidR="002564F8" w:rsidRPr="0084781C" w:rsidRDefault="002564F8" w:rsidP="00C65A41">
      <w:pPr>
        <w:pStyle w:val="Tekstprzypisudolneg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515"/>
        </w:tabs>
        <w:ind w:left="515" w:hanging="360"/>
      </w:pPr>
      <w:rPr>
        <w:b w:val="0"/>
        <w:bCs w:val="0"/>
        <w:sz w:val="22"/>
        <w:szCs w:val="22"/>
      </w:rPr>
    </w:lvl>
  </w:abstractNum>
  <w:abstractNum w:abstractNumId="1" w15:restartNumberingAfterBreak="0">
    <w:nsid w:val="0B70714F"/>
    <w:multiLevelType w:val="hybridMultilevel"/>
    <w:tmpl w:val="52F4B568"/>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2" w15:restartNumberingAfterBreak="0">
    <w:nsid w:val="191322E4"/>
    <w:multiLevelType w:val="multilevel"/>
    <w:tmpl w:val="EA489126"/>
    <w:lvl w:ilvl="0">
      <w:start w:val="1"/>
      <w:numFmt w:val="decimal"/>
      <w:lvlText w:val="%1)"/>
      <w:lvlJc w:val="left"/>
      <w:pPr>
        <w:tabs>
          <w:tab w:val="num" w:pos="1068"/>
        </w:tabs>
        <w:ind w:left="1068" w:hanging="360"/>
      </w:pPr>
      <w:rPr>
        <w:rFonts w:hint="default"/>
        <w:b w:val="0"/>
        <w:i w:val="0"/>
        <w:sz w:val="24"/>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15:restartNumberingAfterBreak="0">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485F3B"/>
    <w:multiLevelType w:val="hybridMultilevel"/>
    <w:tmpl w:val="6FB60F6A"/>
    <w:lvl w:ilvl="0" w:tplc="ADA2B43A">
      <w:start w:val="1"/>
      <w:numFmt w:val="decimal"/>
      <w:lvlText w:val="%1."/>
      <w:lvlJc w:val="left"/>
      <w:pPr>
        <w:tabs>
          <w:tab w:val="num" w:pos="1440"/>
        </w:tabs>
        <w:ind w:left="1440" w:hanging="360"/>
      </w:p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68A26390"/>
    <w:multiLevelType w:val="multilevel"/>
    <w:tmpl w:val="04629F46"/>
    <w:styleLink w:val="WW8Num29122"/>
    <w:lvl w:ilvl="0">
      <w:start w:val="1"/>
      <w:numFmt w:val="decimal"/>
      <w:lvlText w:val="%1."/>
      <w:lvlJc w:val="right"/>
      <w:pPr>
        <w:ind w:left="72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77204FC0"/>
    <w:multiLevelType w:val="hybridMultilevel"/>
    <w:tmpl w:val="ED6CDD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10F"/>
    <w:rsid w:val="000011D6"/>
    <w:rsid w:val="00004675"/>
    <w:rsid w:val="00005AF1"/>
    <w:rsid w:val="000067FC"/>
    <w:rsid w:val="00006CEE"/>
    <w:rsid w:val="0001394A"/>
    <w:rsid w:val="00014C65"/>
    <w:rsid w:val="000156F2"/>
    <w:rsid w:val="00016B87"/>
    <w:rsid w:val="00017AF1"/>
    <w:rsid w:val="00021398"/>
    <w:rsid w:val="00023350"/>
    <w:rsid w:val="0002349D"/>
    <w:rsid w:val="00023DB2"/>
    <w:rsid w:val="000268EC"/>
    <w:rsid w:val="00026DB8"/>
    <w:rsid w:val="000314D3"/>
    <w:rsid w:val="000317B3"/>
    <w:rsid w:val="000325C0"/>
    <w:rsid w:val="00034728"/>
    <w:rsid w:val="00035B08"/>
    <w:rsid w:val="000363D3"/>
    <w:rsid w:val="00036709"/>
    <w:rsid w:val="00036BDA"/>
    <w:rsid w:val="00036F25"/>
    <w:rsid w:val="0004110F"/>
    <w:rsid w:val="000426D2"/>
    <w:rsid w:val="00043094"/>
    <w:rsid w:val="00055672"/>
    <w:rsid w:val="00055705"/>
    <w:rsid w:val="00060E30"/>
    <w:rsid w:val="0007095B"/>
    <w:rsid w:val="00072BDD"/>
    <w:rsid w:val="00077788"/>
    <w:rsid w:val="000800D9"/>
    <w:rsid w:val="00083B61"/>
    <w:rsid w:val="00083CFD"/>
    <w:rsid w:val="000871BE"/>
    <w:rsid w:val="00093B70"/>
    <w:rsid w:val="00093D86"/>
    <w:rsid w:val="0009683E"/>
    <w:rsid w:val="000968F0"/>
    <w:rsid w:val="000977D3"/>
    <w:rsid w:val="00097EF6"/>
    <w:rsid w:val="000A0243"/>
    <w:rsid w:val="000A04F9"/>
    <w:rsid w:val="000A0C50"/>
    <w:rsid w:val="000A5E29"/>
    <w:rsid w:val="000A6766"/>
    <w:rsid w:val="000B0053"/>
    <w:rsid w:val="000B0AD7"/>
    <w:rsid w:val="000B1E57"/>
    <w:rsid w:val="000B435E"/>
    <w:rsid w:val="000B736A"/>
    <w:rsid w:val="000C103B"/>
    <w:rsid w:val="000C1690"/>
    <w:rsid w:val="000C31FF"/>
    <w:rsid w:val="000C462B"/>
    <w:rsid w:val="000C6B86"/>
    <w:rsid w:val="000D2710"/>
    <w:rsid w:val="000D2843"/>
    <w:rsid w:val="000D2E80"/>
    <w:rsid w:val="000D38D7"/>
    <w:rsid w:val="000D4C2A"/>
    <w:rsid w:val="000D55D9"/>
    <w:rsid w:val="000D60C3"/>
    <w:rsid w:val="000E1415"/>
    <w:rsid w:val="000E4B11"/>
    <w:rsid w:val="000E61A2"/>
    <w:rsid w:val="000E7694"/>
    <w:rsid w:val="000E7DD5"/>
    <w:rsid w:val="000F02F8"/>
    <w:rsid w:val="000F5838"/>
    <w:rsid w:val="000F6989"/>
    <w:rsid w:val="0010011D"/>
    <w:rsid w:val="00104524"/>
    <w:rsid w:val="00104705"/>
    <w:rsid w:val="00104754"/>
    <w:rsid w:val="00104FEC"/>
    <w:rsid w:val="00107154"/>
    <w:rsid w:val="00107A2F"/>
    <w:rsid w:val="00110ADC"/>
    <w:rsid w:val="00110B09"/>
    <w:rsid w:val="00112630"/>
    <w:rsid w:val="0011406A"/>
    <w:rsid w:val="00115675"/>
    <w:rsid w:val="00116F00"/>
    <w:rsid w:val="001263EB"/>
    <w:rsid w:val="00127B11"/>
    <w:rsid w:val="001331DF"/>
    <w:rsid w:val="0013362A"/>
    <w:rsid w:val="00135285"/>
    <w:rsid w:val="001413C2"/>
    <w:rsid w:val="001420FE"/>
    <w:rsid w:val="00146EDB"/>
    <w:rsid w:val="0014718D"/>
    <w:rsid w:val="00150808"/>
    <w:rsid w:val="00152CEF"/>
    <w:rsid w:val="0015367C"/>
    <w:rsid w:val="0015405B"/>
    <w:rsid w:val="0015433E"/>
    <w:rsid w:val="0015542C"/>
    <w:rsid w:val="00156B51"/>
    <w:rsid w:val="00160664"/>
    <w:rsid w:val="00162724"/>
    <w:rsid w:val="001628A7"/>
    <w:rsid w:val="0016654C"/>
    <w:rsid w:val="00166A9D"/>
    <w:rsid w:val="00172B0C"/>
    <w:rsid w:val="00173C77"/>
    <w:rsid w:val="00174C96"/>
    <w:rsid w:val="00175974"/>
    <w:rsid w:val="00177439"/>
    <w:rsid w:val="001816EA"/>
    <w:rsid w:val="00182183"/>
    <w:rsid w:val="0018642E"/>
    <w:rsid w:val="00190BB1"/>
    <w:rsid w:val="00193176"/>
    <w:rsid w:val="00193F62"/>
    <w:rsid w:val="00196B4C"/>
    <w:rsid w:val="00197256"/>
    <w:rsid w:val="001A0AD2"/>
    <w:rsid w:val="001B176A"/>
    <w:rsid w:val="001B28C7"/>
    <w:rsid w:val="001B33E9"/>
    <w:rsid w:val="001B5E0B"/>
    <w:rsid w:val="001B6355"/>
    <w:rsid w:val="001C0664"/>
    <w:rsid w:val="001C36AA"/>
    <w:rsid w:val="001C39EA"/>
    <w:rsid w:val="001C42CB"/>
    <w:rsid w:val="001C4D90"/>
    <w:rsid w:val="001C5739"/>
    <w:rsid w:val="001D1296"/>
    <w:rsid w:val="001D37E9"/>
    <w:rsid w:val="001E29BC"/>
    <w:rsid w:val="001F0AF2"/>
    <w:rsid w:val="001F147A"/>
    <w:rsid w:val="001F19C8"/>
    <w:rsid w:val="001F2861"/>
    <w:rsid w:val="001F3E48"/>
    <w:rsid w:val="002007CB"/>
    <w:rsid w:val="00200AA5"/>
    <w:rsid w:val="002017BC"/>
    <w:rsid w:val="002035DE"/>
    <w:rsid w:val="0020412E"/>
    <w:rsid w:val="0020425A"/>
    <w:rsid w:val="00204E36"/>
    <w:rsid w:val="00205406"/>
    <w:rsid w:val="0020638E"/>
    <w:rsid w:val="00207C59"/>
    <w:rsid w:val="00207FC8"/>
    <w:rsid w:val="00211A75"/>
    <w:rsid w:val="00211CBD"/>
    <w:rsid w:val="00212219"/>
    <w:rsid w:val="00214170"/>
    <w:rsid w:val="00214658"/>
    <w:rsid w:val="002168A1"/>
    <w:rsid w:val="00216F96"/>
    <w:rsid w:val="0022062C"/>
    <w:rsid w:val="00220D77"/>
    <w:rsid w:val="002219A9"/>
    <w:rsid w:val="0022209A"/>
    <w:rsid w:val="00223135"/>
    <w:rsid w:val="0022316B"/>
    <w:rsid w:val="002253DC"/>
    <w:rsid w:val="002306EB"/>
    <w:rsid w:val="00230D67"/>
    <w:rsid w:val="00232E9C"/>
    <w:rsid w:val="00233917"/>
    <w:rsid w:val="00234E4A"/>
    <w:rsid w:val="00245F99"/>
    <w:rsid w:val="00246B4D"/>
    <w:rsid w:val="002476BE"/>
    <w:rsid w:val="00247EDF"/>
    <w:rsid w:val="0025545C"/>
    <w:rsid w:val="002558AB"/>
    <w:rsid w:val="002564F8"/>
    <w:rsid w:val="002574C0"/>
    <w:rsid w:val="002600F9"/>
    <w:rsid w:val="00260598"/>
    <w:rsid w:val="002641B3"/>
    <w:rsid w:val="00264CF5"/>
    <w:rsid w:val="00264E5D"/>
    <w:rsid w:val="0026650D"/>
    <w:rsid w:val="00266A15"/>
    <w:rsid w:val="00267C76"/>
    <w:rsid w:val="0027033F"/>
    <w:rsid w:val="00270EE7"/>
    <w:rsid w:val="00281B08"/>
    <w:rsid w:val="00285E33"/>
    <w:rsid w:val="00297E42"/>
    <w:rsid w:val="002A2B21"/>
    <w:rsid w:val="002A3D93"/>
    <w:rsid w:val="002A4FFF"/>
    <w:rsid w:val="002A5BDE"/>
    <w:rsid w:val="002A6563"/>
    <w:rsid w:val="002A7BAE"/>
    <w:rsid w:val="002B175E"/>
    <w:rsid w:val="002B2C7D"/>
    <w:rsid w:val="002B5C29"/>
    <w:rsid w:val="002B6C38"/>
    <w:rsid w:val="002C0F20"/>
    <w:rsid w:val="002C14DD"/>
    <w:rsid w:val="002C2C65"/>
    <w:rsid w:val="002C3011"/>
    <w:rsid w:val="002C6644"/>
    <w:rsid w:val="002C6DFA"/>
    <w:rsid w:val="002C7095"/>
    <w:rsid w:val="002C70A4"/>
    <w:rsid w:val="002D23D2"/>
    <w:rsid w:val="002D2D1F"/>
    <w:rsid w:val="002D4149"/>
    <w:rsid w:val="002D544C"/>
    <w:rsid w:val="002D62BD"/>
    <w:rsid w:val="002D7B37"/>
    <w:rsid w:val="002E1201"/>
    <w:rsid w:val="002E1D33"/>
    <w:rsid w:val="002E312B"/>
    <w:rsid w:val="002E348B"/>
    <w:rsid w:val="002E3EAA"/>
    <w:rsid w:val="002E464F"/>
    <w:rsid w:val="002E4E46"/>
    <w:rsid w:val="002E51E7"/>
    <w:rsid w:val="002E525E"/>
    <w:rsid w:val="002E69E0"/>
    <w:rsid w:val="002F0AE2"/>
    <w:rsid w:val="002F1D27"/>
    <w:rsid w:val="002F2AD7"/>
    <w:rsid w:val="002F32AC"/>
    <w:rsid w:val="002F58CC"/>
    <w:rsid w:val="002F6BDB"/>
    <w:rsid w:val="0030138F"/>
    <w:rsid w:val="0030188E"/>
    <w:rsid w:val="00303DFA"/>
    <w:rsid w:val="00306EFA"/>
    <w:rsid w:val="00310CC3"/>
    <w:rsid w:val="00312740"/>
    <w:rsid w:val="00312E2F"/>
    <w:rsid w:val="00315354"/>
    <w:rsid w:val="003153B8"/>
    <w:rsid w:val="003157EC"/>
    <w:rsid w:val="00316824"/>
    <w:rsid w:val="00325EEA"/>
    <w:rsid w:val="00333115"/>
    <w:rsid w:val="00333AE6"/>
    <w:rsid w:val="00337FD8"/>
    <w:rsid w:val="00341146"/>
    <w:rsid w:val="00342394"/>
    <w:rsid w:val="003433AE"/>
    <w:rsid w:val="003438AA"/>
    <w:rsid w:val="00344708"/>
    <w:rsid w:val="0034641A"/>
    <w:rsid w:val="00350710"/>
    <w:rsid w:val="0035297B"/>
    <w:rsid w:val="0035335D"/>
    <w:rsid w:val="00353EB7"/>
    <w:rsid w:val="0035495B"/>
    <w:rsid w:val="00354BA5"/>
    <w:rsid w:val="003558A8"/>
    <w:rsid w:val="00360E08"/>
    <w:rsid w:val="00363A04"/>
    <w:rsid w:val="00364EC5"/>
    <w:rsid w:val="00366E59"/>
    <w:rsid w:val="00367C73"/>
    <w:rsid w:val="003711B5"/>
    <w:rsid w:val="00371850"/>
    <w:rsid w:val="0037258F"/>
    <w:rsid w:val="0037340E"/>
    <w:rsid w:val="00373F3C"/>
    <w:rsid w:val="003744D6"/>
    <w:rsid w:val="003765C8"/>
    <w:rsid w:val="00376643"/>
    <w:rsid w:val="00381858"/>
    <w:rsid w:val="003825E2"/>
    <w:rsid w:val="00386EC6"/>
    <w:rsid w:val="00391BE9"/>
    <w:rsid w:val="00392E30"/>
    <w:rsid w:val="00393A23"/>
    <w:rsid w:val="00393AB5"/>
    <w:rsid w:val="0039461A"/>
    <w:rsid w:val="00394EB6"/>
    <w:rsid w:val="0039521B"/>
    <w:rsid w:val="003A1F58"/>
    <w:rsid w:val="003A4D31"/>
    <w:rsid w:val="003A62F0"/>
    <w:rsid w:val="003A65A4"/>
    <w:rsid w:val="003A67F0"/>
    <w:rsid w:val="003A709D"/>
    <w:rsid w:val="003A7BEA"/>
    <w:rsid w:val="003A7F54"/>
    <w:rsid w:val="003B0D8C"/>
    <w:rsid w:val="003B4969"/>
    <w:rsid w:val="003B693E"/>
    <w:rsid w:val="003C0170"/>
    <w:rsid w:val="003C021A"/>
    <w:rsid w:val="003C0233"/>
    <w:rsid w:val="003C310C"/>
    <w:rsid w:val="003C3429"/>
    <w:rsid w:val="003C367A"/>
    <w:rsid w:val="003C3C07"/>
    <w:rsid w:val="003C4D8C"/>
    <w:rsid w:val="003C5514"/>
    <w:rsid w:val="003C55D1"/>
    <w:rsid w:val="003C7684"/>
    <w:rsid w:val="003C768A"/>
    <w:rsid w:val="003D0068"/>
    <w:rsid w:val="003D102E"/>
    <w:rsid w:val="003D1583"/>
    <w:rsid w:val="003D6B3A"/>
    <w:rsid w:val="003D6F62"/>
    <w:rsid w:val="003E0877"/>
    <w:rsid w:val="003E09E8"/>
    <w:rsid w:val="003E1413"/>
    <w:rsid w:val="003E3B40"/>
    <w:rsid w:val="003E599A"/>
    <w:rsid w:val="003E6025"/>
    <w:rsid w:val="003E63EE"/>
    <w:rsid w:val="003E739D"/>
    <w:rsid w:val="003F1D87"/>
    <w:rsid w:val="003F3119"/>
    <w:rsid w:val="003F469F"/>
    <w:rsid w:val="003F54B0"/>
    <w:rsid w:val="003F5EC2"/>
    <w:rsid w:val="003F693A"/>
    <w:rsid w:val="00400C9C"/>
    <w:rsid w:val="00401AAE"/>
    <w:rsid w:val="0040264E"/>
    <w:rsid w:val="0040289B"/>
    <w:rsid w:val="004051DA"/>
    <w:rsid w:val="0041085F"/>
    <w:rsid w:val="0041154F"/>
    <w:rsid w:val="00412A58"/>
    <w:rsid w:val="004151E6"/>
    <w:rsid w:val="00415775"/>
    <w:rsid w:val="00422315"/>
    <w:rsid w:val="004257EF"/>
    <w:rsid w:val="004267C2"/>
    <w:rsid w:val="00426F16"/>
    <w:rsid w:val="00427060"/>
    <w:rsid w:val="00431997"/>
    <w:rsid w:val="004324D9"/>
    <w:rsid w:val="00433424"/>
    <w:rsid w:val="00435BD8"/>
    <w:rsid w:val="00442DCE"/>
    <w:rsid w:val="00444AB1"/>
    <w:rsid w:val="0044555E"/>
    <w:rsid w:val="004456CA"/>
    <w:rsid w:val="00445AB3"/>
    <w:rsid w:val="004475CD"/>
    <w:rsid w:val="00450E82"/>
    <w:rsid w:val="00454E03"/>
    <w:rsid w:val="00454E5A"/>
    <w:rsid w:val="00456403"/>
    <w:rsid w:val="00460826"/>
    <w:rsid w:val="00461AD6"/>
    <w:rsid w:val="004623C5"/>
    <w:rsid w:val="00462616"/>
    <w:rsid w:val="00464D16"/>
    <w:rsid w:val="00465458"/>
    <w:rsid w:val="004747F3"/>
    <w:rsid w:val="00474E98"/>
    <w:rsid w:val="0047547A"/>
    <w:rsid w:val="00476F95"/>
    <w:rsid w:val="00477F85"/>
    <w:rsid w:val="004827C0"/>
    <w:rsid w:val="00483873"/>
    <w:rsid w:val="00484FEB"/>
    <w:rsid w:val="00485C68"/>
    <w:rsid w:val="0048614B"/>
    <w:rsid w:val="004872BF"/>
    <w:rsid w:val="00487943"/>
    <w:rsid w:val="00491845"/>
    <w:rsid w:val="00492916"/>
    <w:rsid w:val="00494772"/>
    <w:rsid w:val="0049656B"/>
    <w:rsid w:val="00496F51"/>
    <w:rsid w:val="004A15EC"/>
    <w:rsid w:val="004A1B36"/>
    <w:rsid w:val="004A2D95"/>
    <w:rsid w:val="004B0218"/>
    <w:rsid w:val="004B43DF"/>
    <w:rsid w:val="004B5591"/>
    <w:rsid w:val="004B6E5D"/>
    <w:rsid w:val="004C3E03"/>
    <w:rsid w:val="004C3E70"/>
    <w:rsid w:val="004C528F"/>
    <w:rsid w:val="004C5D68"/>
    <w:rsid w:val="004C6182"/>
    <w:rsid w:val="004C7F4A"/>
    <w:rsid w:val="004D19F2"/>
    <w:rsid w:val="004D2101"/>
    <w:rsid w:val="004D22BE"/>
    <w:rsid w:val="004D24B1"/>
    <w:rsid w:val="004D6042"/>
    <w:rsid w:val="004D6165"/>
    <w:rsid w:val="004D69D5"/>
    <w:rsid w:val="004D7708"/>
    <w:rsid w:val="004E06CE"/>
    <w:rsid w:val="004E09A3"/>
    <w:rsid w:val="004E0AFA"/>
    <w:rsid w:val="004E2738"/>
    <w:rsid w:val="004E31E9"/>
    <w:rsid w:val="004E35FC"/>
    <w:rsid w:val="004E5438"/>
    <w:rsid w:val="004E7078"/>
    <w:rsid w:val="004F11CF"/>
    <w:rsid w:val="004F265F"/>
    <w:rsid w:val="004F3BDE"/>
    <w:rsid w:val="004F49C1"/>
    <w:rsid w:val="004F76A4"/>
    <w:rsid w:val="005020F4"/>
    <w:rsid w:val="00502416"/>
    <w:rsid w:val="00504634"/>
    <w:rsid w:val="00505E48"/>
    <w:rsid w:val="00506C46"/>
    <w:rsid w:val="005077C5"/>
    <w:rsid w:val="00510B69"/>
    <w:rsid w:val="005119C6"/>
    <w:rsid w:val="00512B3A"/>
    <w:rsid w:val="00515724"/>
    <w:rsid w:val="005166BB"/>
    <w:rsid w:val="0051702F"/>
    <w:rsid w:val="00521236"/>
    <w:rsid w:val="00522C4D"/>
    <w:rsid w:val="005235FD"/>
    <w:rsid w:val="0052396C"/>
    <w:rsid w:val="005264B2"/>
    <w:rsid w:val="00537F2D"/>
    <w:rsid w:val="00542A56"/>
    <w:rsid w:val="00542BA4"/>
    <w:rsid w:val="00544235"/>
    <w:rsid w:val="00545688"/>
    <w:rsid w:val="005472A1"/>
    <w:rsid w:val="00553D9E"/>
    <w:rsid w:val="00556B27"/>
    <w:rsid w:val="00556CB5"/>
    <w:rsid w:val="00557D0D"/>
    <w:rsid w:val="00560195"/>
    <w:rsid w:val="005606DF"/>
    <w:rsid w:val="0056099F"/>
    <w:rsid w:val="00560D01"/>
    <w:rsid w:val="00561F7F"/>
    <w:rsid w:val="0056241A"/>
    <w:rsid w:val="00563C5A"/>
    <w:rsid w:val="005664D4"/>
    <w:rsid w:val="00566BDC"/>
    <w:rsid w:val="0056744C"/>
    <w:rsid w:val="00570062"/>
    <w:rsid w:val="00570CC0"/>
    <w:rsid w:val="0057123D"/>
    <w:rsid w:val="00576212"/>
    <w:rsid w:val="00576CF1"/>
    <w:rsid w:val="0058248D"/>
    <w:rsid w:val="00582EE7"/>
    <w:rsid w:val="0058307F"/>
    <w:rsid w:val="005832ED"/>
    <w:rsid w:val="0058637C"/>
    <w:rsid w:val="00586C33"/>
    <w:rsid w:val="00587B14"/>
    <w:rsid w:val="00590E33"/>
    <w:rsid w:val="00591541"/>
    <w:rsid w:val="00591D3E"/>
    <w:rsid w:val="00593704"/>
    <w:rsid w:val="00593BBB"/>
    <w:rsid w:val="0059429E"/>
    <w:rsid w:val="0059537C"/>
    <w:rsid w:val="0059609B"/>
    <w:rsid w:val="005979FE"/>
    <w:rsid w:val="005A046C"/>
    <w:rsid w:val="005A1D03"/>
    <w:rsid w:val="005A25D7"/>
    <w:rsid w:val="005A5220"/>
    <w:rsid w:val="005A5F7F"/>
    <w:rsid w:val="005A6184"/>
    <w:rsid w:val="005A6927"/>
    <w:rsid w:val="005B051B"/>
    <w:rsid w:val="005B0B0E"/>
    <w:rsid w:val="005B0EFC"/>
    <w:rsid w:val="005B3128"/>
    <w:rsid w:val="005C143A"/>
    <w:rsid w:val="005C2592"/>
    <w:rsid w:val="005C2A2C"/>
    <w:rsid w:val="005C3A36"/>
    <w:rsid w:val="005C57C9"/>
    <w:rsid w:val="005D16C6"/>
    <w:rsid w:val="005D2D4D"/>
    <w:rsid w:val="005D4337"/>
    <w:rsid w:val="005D4441"/>
    <w:rsid w:val="005D4669"/>
    <w:rsid w:val="005D5131"/>
    <w:rsid w:val="005D59A7"/>
    <w:rsid w:val="005E3AA3"/>
    <w:rsid w:val="005E3B4D"/>
    <w:rsid w:val="005E4266"/>
    <w:rsid w:val="005E6969"/>
    <w:rsid w:val="005E7FB2"/>
    <w:rsid w:val="005F09F4"/>
    <w:rsid w:val="005F14B7"/>
    <w:rsid w:val="005F186E"/>
    <w:rsid w:val="005F253D"/>
    <w:rsid w:val="005F4EB0"/>
    <w:rsid w:val="005F732D"/>
    <w:rsid w:val="0060155B"/>
    <w:rsid w:val="0060243D"/>
    <w:rsid w:val="006025C9"/>
    <w:rsid w:val="00602AE0"/>
    <w:rsid w:val="0060435B"/>
    <w:rsid w:val="0060479E"/>
    <w:rsid w:val="0060626F"/>
    <w:rsid w:val="006064DF"/>
    <w:rsid w:val="00607CA9"/>
    <w:rsid w:val="0061259C"/>
    <w:rsid w:val="00615998"/>
    <w:rsid w:val="00617D33"/>
    <w:rsid w:val="00620CED"/>
    <w:rsid w:val="006217AB"/>
    <w:rsid w:val="00622A87"/>
    <w:rsid w:val="00625B99"/>
    <w:rsid w:val="00626350"/>
    <w:rsid w:val="00630748"/>
    <w:rsid w:val="00630829"/>
    <w:rsid w:val="006324EE"/>
    <w:rsid w:val="00633171"/>
    <w:rsid w:val="00635B2E"/>
    <w:rsid w:val="00640437"/>
    <w:rsid w:val="006417C8"/>
    <w:rsid w:val="00643864"/>
    <w:rsid w:val="00644B8A"/>
    <w:rsid w:val="0064602B"/>
    <w:rsid w:val="006466C4"/>
    <w:rsid w:val="00654961"/>
    <w:rsid w:val="006550F5"/>
    <w:rsid w:val="00655173"/>
    <w:rsid w:val="006552F0"/>
    <w:rsid w:val="00656140"/>
    <w:rsid w:val="0065771C"/>
    <w:rsid w:val="0066184C"/>
    <w:rsid w:val="00661D39"/>
    <w:rsid w:val="0066226E"/>
    <w:rsid w:val="00663B68"/>
    <w:rsid w:val="006646A4"/>
    <w:rsid w:val="006647A7"/>
    <w:rsid w:val="00664ED0"/>
    <w:rsid w:val="0066693A"/>
    <w:rsid w:val="00666D5F"/>
    <w:rsid w:val="00667041"/>
    <w:rsid w:val="006721E0"/>
    <w:rsid w:val="00676114"/>
    <w:rsid w:val="0067612F"/>
    <w:rsid w:val="00677717"/>
    <w:rsid w:val="00681389"/>
    <w:rsid w:val="0068169B"/>
    <w:rsid w:val="006846D7"/>
    <w:rsid w:val="00685AE9"/>
    <w:rsid w:val="00685C9B"/>
    <w:rsid w:val="006863B7"/>
    <w:rsid w:val="00687B5D"/>
    <w:rsid w:val="00687C69"/>
    <w:rsid w:val="0069147B"/>
    <w:rsid w:val="00692027"/>
    <w:rsid w:val="006927B2"/>
    <w:rsid w:val="006957A8"/>
    <w:rsid w:val="00697EAA"/>
    <w:rsid w:val="006B6200"/>
    <w:rsid w:val="006B693A"/>
    <w:rsid w:val="006C00AF"/>
    <w:rsid w:val="006C3BFD"/>
    <w:rsid w:val="006D06C4"/>
    <w:rsid w:val="006D1FBC"/>
    <w:rsid w:val="006D2D19"/>
    <w:rsid w:val="006D3268"/>
    <w:rsid w:val="006D4EB6"/>
    <w:rsid w:val="006D54C0"/>
    <w:rsid w:val="006D5695"/>
    <w:rsid w:val="006D693F"/>
    <w:rsid w:val="006D794D"/>
    <w:rsid w:val="006E2EAF"/>
    <w:rsid w:val="006E3241"/>
    <w:rsid w:val="006E6FA9"/>
    <w:rsid w:val="006E7B5C"/>
    <w:rsid w:val="006F1311"/>
    <w:rsid w:val="006F232B"/>
    <w:rsid w:val="006F3BCE"/>
    <w:rsid w:val="006F3D36"/>
    <w:rsid w:val="006F528B"/>
    <w:rsid w:val="006F6EF8"/>
    <w:rsid w:val="00702D4E"/>
    <w:rsid w:val="00705C9D"/>
    <w:rsid w:val="00711DF9"/>
    <w:rsid w:val="007139CD"/>
    <w:rsid w:val="00713B51"/>
    <w:rsid w:val="007220A0"/>
    <w:rsid w:val="00723EAD"/>
    <w:rsid w:val="00727329"/>
    <w:rsid w:val="00727723"/>
    <w:rsid w:val="00727C03"/>
    <w:rsid w:val="00731005"/>
    <w:rsid w:val="00732EFD"/>
    <w:rsid w:val="0073521E"/>
    <w:rsid w:val="00740E1B"/>
    <w:rsid w:val="00740ECF"/>
    <w:rsid w:val="00746939"/>
    <w:rsid w:val="00747EA7"/>
    <w:rsid w:val="00750A3A"/>
    <w:rsid w:val="00750C13"/>
    <w:rsid w:val="00754795"/>
    <w:rsid w:val="00754C08"/>
    <w:rsid w:val="007564A8"/>
    <w:rsid w:val="00757319"/>
    <w:rsid w:val="00757C44"/>
    <w:rsid w:val="00760EED"/>
    <w:rsid w:val="007611D5"/>
    <w:rsid w:val="0076349E"/>
    <w:rsid w:val="00763C6F"/>
    <w:rsid w:val="00764F53"/>
    <w:rsid w:val="007652C3"/>
    <w:rsid w:val="00765472"/>
    <w:rsid w:val="00765E59"/>
    <w:rsid w:val="00766683"/>
    <w:rsid w:val="00766D3F"/>
    <w:rsid w:val="0077161B"/>
    <w:rsid w:val="00771D2C"/>
    <w:rsid w:val="00772BE9"/>
    <w:rsid w:val="007765B6"/>
    <w:rsid w:val="00776EDE"/>
    <w:rsid w:val="007771AF"/>
    <w:rsid w:val="00781F9F"/>
    <w:rsid w:val="00794A51"/>
    <w:rsid w:val="00795DB8"/>
    <w:rsid w:val="007968AC"/>
    <w:rsid w:val="007A356E"/>
    <w:rsid w:val="007A3CE9"/>
    <w:rsid w:val="007B068C"/>
    <w:rsid w:val="007B1F24"/>
    <w:rsid w:val="007B2837"/>
    <w:rsid w:val="007B2C1C"/>
    <w:rsid w:val="007B5CEB"/>
    <w:rsid w:val="007B6926"/>
    <w:rsid w:val="007B7EC4"/>
    <w:rsid w:val="007C039D"/>
    <w:rsid w:val="007C2374"/>
    <w:rsid w:val="007C3434"/>
    <w:rsid w:val="007C6307"/>
    <w:rsid w:val="007D0703"/>
    <w:rsid w:val="007D1BB5"/>
    <w:rsid w:val="007D3EAE"/>
    <w:rsid w:val="007D4925"/>
    <w:rsid w:val="007D71DC"/>
    <w:rsid w:val="007E167E"/>
    <w:rsid w:val="007E37DA"/>
    <w:rsid w:val="007E4073"/>
    <w:rsid w:val="007E6541"/>
    <w:rsid w:val="007F4095"/>
    <w:rsid w:val="007F5398"/>
    <w:rsid w:val="007F7E07"/>
    <w:rsid w:val="00801D20"/>
    <w:rsid w:val="008035EF"/>
    <w:rsid w:val="00806115"/>
    <w:rsid w:val="00811A68"/>
    <w:rsid w:val="00812DF2"/>
    <w:rsid w:val="00813632"/>
    <w:rsid w:val="0081430A"/>
    <w:rsid w:val="00814A31"/>
    <w:rsid w:val="00814C09"/>
    <w:rsid w:val="00814CF8"/>
    <w:rsid w:val="00815EA2"/>
    <w:rsid w:val="008200A4"/>
    <w:rsid w:val="00820182"/>
    <w:rsid w:val="00821190"/>
    <w:rsid w:val="00821733"/>
    <w:rsid w:val="00824267"/>
    <w:rsid w:val="00830F8E"/>
    <w:rsid w:val="00831562"/>
    <w:rsid w:val="00832258"/>
    <w:rsid w:val="00835B8D"/>
    <w:rsid w:val="00837571"/>
    <w:rsid w:val="00837E5E"/>
    <w:rsid w:val="00840599"/>
    <w:rsid w:val="00841F13"/>
    <w:rsid w:val="00842064"/>
    <w:rsid w:val="008430B1"/>
    <w:rsid w:val="00843627"/>
    <w:rsid w:val="00844025"/>
    <w:rsid w:val="00844831"/>
    <w:rsid w:val="0084784E"/>
    <w:rsid w:val="00852D8B"/>
    <w:rsid w:val="008539E6"/>
    <w:rsid w:val="00854FFD"/>
    <w:rsid w:val="00855837"/>
    <w:rsid w:val="00855C53"/>
    <w:rsid w:val="008568BC"/>
    <w:rsid w:val="00860F3B"/>
    <w:rsid w:val="00865562"/>
    <w:rsid w:val="00870D80"/>
    <w:rsid w:val="00872767"/>
    <w:rsid w:val="008731B7"/>
    <w:rsid w:val="008739FF"/>
    <w:rsid w:val="00873FA8"/>
    <w:rsid w:val="00877FFD"/>
    <w:rsid w:val="00881C96"/>
    <w:rsid w:val="008829D0"/>
    <w:rsid w:val="00885EFF"/>
    <w:rsid w:val="008870DD"/>
    <w:rsid w:val="00887219"/>
    <w:rsid w:val="00891268"/>
    <w:rsid w:val="00892E96"/>
    <w:rsid w:val="008937BB"/>
    <w:rsid w:val="00895070"/>
    <w:rsid w:val="00896515"/>
    <w:rsid w:val="008A4565"/>
    <w:rsid w:val="008A4EB5"/>
    <w:rsid w:val="008A53A7"/>
    <w:rsid w:val="008A6C99"/>
    <w:rsid w:val="008A7C9F"/>
    <w:rsid w:val="008B0462"/>
    <w:rsid w:val="008B0B27"/>
    <w:rsid w:val="008B21A6"/>
    <w:rsid w:val="008B45A0"/>
    <w:rsid w:val="008B5DF1"/>
    <w:rsid w:val="008B7E59"/>
    <w:rsid w:val="008C0D8F"/>
    <w:rsid w:val="008C44F5"/>
    <w:rsid w:val="008C4F01"/>
    <w:rsid w:val="008C649F"/>
    <w:rsid w:val="008C6B3D"/>
    <w:rsid w:val="008D16E2"/>
    <w:rsid w:val="008D1C6E"/>
    <w:rsid w:val="008D29AB"/>
    <w:rsid w:val="008D3E80"/>
    <w:rsid w:val="008D414D"/>
    <w:rsid w:val="008D6391"/>
    <w:rsid w:val="008D717A"/>
    <w:rsid w:val="008D7F22"/>
    <w:rsid w:val="008E0436"/>
    <w:rsid w:val="008E179C"/>
    <w:rsid w:val="008E1F7A"/>
    <w:rsid w:val="008E4973"/>
    <w:rsid w:val="008E6318"/>
    <w:rsid w:val="008F165C"/>
    <w:rsid w:val="008F1AC1"/>
    <w:rsid w:val="008F2180"/>
    <w:rsid w:val="008F36B4"/>
    <w:rsid w:val="0090020E"/>
    <w:rsid w:val="00901245"/>
    <w:rsid w:val="009034F4"/>
    <w:rsid w:val="00904630"/>
    <w:rsid w:val="00905527"/>
    <w:rsid w:val="00907A5C"/>
    <w:rsid w:val="00912B70"/>
    <w:rsid w:val="0091360B"/>
    <w:rsid w:val="00914688"/>
    <w:rsid w:val="009166A7"/>
    <w:rsid w:val="00925953"/>
    <w:rsid w:val="00935A61"/>
    <w:rsid w:val="00935ADB"/>
    <w:rsid w:val="00935E00"/>
    <w:rsid w:val="009363A7"/>
    <w:rsid w:val="009372F1"/>
    <w:rsid w:val="0094143E"/>
    <w:rsid w:val="0094236C"/>
    <w:rsid w:val="00942394"/>
    <w:rsid w:val="00942506"/>
    <w:rsid w:val="009428E8"/>
    <w:rsid w:val="0094354C"/>
    <w:rsid w:val="0094417E"/>
    <w:rsid w:val="00944B1F"/>
    <w:rsid w:val="00944D88"/>
    <w:rsid w:val="009461FD"/>
    <w:rsid w:val="00952BB4"/>
    <w:rsid w:val="0095385B"/>
    <w:rsid w:val="009539F1"/>
    <w:rsid w:val="00954F6F"/>
    <w:rsid w:val="0096046B"/>
    <w:rsid w:val="00962523"/>
    <w:rsid w:val="00966072"/>
    <w:rsid w:val="009663FB"/>
    <w:rsid w:val="00967ED4"/>
    <w:rsid w:val="00970121"/>
    <w:rsid w:val="00971DA6"/>
    <w:rsid w:val="0097225F"/>
    <w:rsid w:val="00972484"/>
    <w:rsid w:val="00972D76"/>
    <w:rsid w:val="00973221"/>
    <w:rsid w:val="00975687"/>
    <w:rsid w:val="00977A3E"/>
    <w:rsid w:val="009814CC"/>
    <w:rsid w:val="009816CA"/>
    <w:rsid w:val="00987308"/>
    <w:rsid w:val="00991DE3"/>
    <w:rsid w:val="0099300E"/>
    <w:rsid w:val="00995C2A"/>
    <w:rsid w:val="009A0454"/>
    <w:rsid w:val="009A14E1"/>
    <w:rsid w:val="009A170A"/>
    <w:rsid w:val="009A5006"/>
    <w:rsid w:val="009A73FA"/>
    <w:rsid w:val="009B31F4"/>
    <w:rsid w:val="009B42EF"/>
    <w:rsid w:val="009B5A94"/>
    <w:rsid w:val="009C0ACC"/>
    <w:rsid w:val="009C2928"/>
    <w:rsid w:val="009C5C60"/>
    <w:rsid w:val="009C5DB5"/>
    <w:rsid w:val="009D0A4F"/>
    <w:rsid w:val="009D568E"/>
    <w:rsid w:val="009D56B6"/>
    <w:rsid w:val="009D7F6C"/>
    <w:rsid w:val="009E0F04"/>
    <w:rsid w:val="009E19AA"/>
    <w:rsid w:val="009E378C"/>
    <w:rsid w:val="009E5DDC"/>
    <w:rsid w:val="009F1797"/>
    <w:rsid w:val="009F6DD9"/>
    <w:rsid w:val="009F7BB1"/>
    <w:rsid w:val="00A033AE"/>
    <w:rsid w:val="00A037BC"/>
    <w:rsid w:val="00A103D5"/>
    <w:rsid w:val="00A12946"/>
    <w:rsid w:val="00A1314E"/>
    <w:rsid w:val="00A13652"/>
    <w:rsid w:val="00A14415"/>
    <w:rsid w:val="00A162BC"/>
    <w:rsid w:val="00A170C6"/>
    <w:rsid w:val="00A171A4"/>
    <w:rsid w:val="00A22DC9"/>
    <w:rsid w:val="00A235C8"/>
    <w:rsid w:val="00A25373"/>
    <w:rsid w:val="00A2642E"/>
    <w:rsid w:val="00A27099"/>
    <w:rsid w:val="00A27782"/>
    <w:rsid w:val="00A30E28"/>
    <w:rsid w:val="00A329BA"/>
    <w:rsid w:val="00A35CD4"/>
    <w:rsid w:val="00A35D6E"/>
    <w:rsid w:val="00A376BC"/>
    <w:rsid w:val="00A421EB"/>
    <w:rsid w:val="00A43325"/>
    <w:rsid w:val="00A47D22"/>
    <w:rsid w:val="00A506DD"/>
    <w:rsid w:val="00A50FA4"/>
    <w:rsid w:val="00A51604"/>
    <w:rsid w:val="00A52884"/>
    <w:rsid w:val="00A5328F"/>
    <w:rsid w:val="00A54FD9"/>
    <w:rsid w:val="00A61D08"/>
    <w:rsid w:val="00A638B6"/>
    <w:rsid w:val="00A6468C"/>
    <w:rsid w:val="00A64865"/>
    <w:rsid w:val="00A64F6D"/>
    <w:rsid w:val="00A76845"/>
    <w:rsid w:val="00A76E23"/>
    <w:rsid w:val="00A76F41"/>
    <w:rsid w:val="00A866CB"/>
    <w:rsid w:val="00A87033"/>
    <w:rsid w:val="00A87323"/>
    <w:rsid w:val="00A92732"/>
    <w:rsid w:val="00A935DE"/>
    <w:rsid w:val="00A97548"/>
    <w:rsid w:val="00AA0B4E"/>
    <w:rsid w:val="00AA114D"/>
    <w:rsid w:val="00AA182C"/>
    <w:rsid w:val="00AA5454"/>
    <w:rsid w:val="00AA7489"/>
    <w:rsid w:val="00AB141F"/>
    <w:rsid w:val="00AB25A1"/>
    <w:rsid w:val="00AB4D55"/>
    <w:rsid w:val="00AB52E7"/>
    <w:rsid w:val="00AB5662"/>
    <w:rsid w:val="00AB5B46"/>
    <w:rsid w:val="00AB672F"/>
    <w:rsid w:val="00AB7B0D"/>
    <w:rsid w:val="00AC00E2"/>
    <w:rsid w:val="00AC0641"/>
    <w:rsid w:val="00AC13D3"/>
    <w:rsid w:val="00AC1D43"/>
    <w:rsid w:val="00AC330A"/>
    <w:rsid w:val="00AC3D0E"/>
    <w:rsid w:val="00AC43DA"/>
    <w:rsid w:val="00AC7039"/>
    <w:rsid w:val="00AD5F93"/>
    <w:rsid w:val="00AD7D38"/>
    <w:rsid w:val="00AE032C"/>
    <w:rsid w:val="00AE0FEA"/>
    <w:rsid w:val="00AE5E56"/>
    <w:rsid w:val="00AE6582"/>
    <w:rsid w:val="00AF0153"/>
    <w:rsid w:val="00AF115D"/>
    <w:rsid w:val="00AF4D7F"/>
    <w:rsid w:val="00AF6082"/>
    <w:rsid w:val="00AF6F89"/>
    <w:rsid w:val="00AF75E6"/>
    <w:rsid w:val="00B0163F"/>
    <w:rsid w:val="00B01CF2"/>
    <w:rsid w:val="00B03EDE"/>
    <w:rsid w:val="00B13772"/>
    <w:rsid w:val="00B13851"/>
    <w:rsid w:val="00B13AFC"/>
    <w:rsid w:val="00B13DA8"/>
    <w:rsid w:val="00B14336"/>
    <w:rsid w:val="00B15B17"/>
    <w:rsid w:val="00B17374"/>
    <w:rsid w:val="00B20271"/>
    <w:rsid w:val="00B2380E"/>
    <w:rsid w:val="00B262FC"/>
    <w:rsid w:val="00B27029"/>
    <w:rsid w:val="00B2790D"/>
    <w:rsid w:val="00B30C73"/>
    <w:rsid w:val="00B311C4"/>
    <w:rsid w:val="00B316D7"/>
    <w:rsid w:val="00B33739"/>
    <w:rsid w:val="00B33B42"/>
    <w:rsid w:val="00B355EF"/>
    <w:rsid w:val="00B35C95"/>
    <w:rsid w:val="00B36BB0"/>
    <w:rsid w:val="00B40225"/>
    <w:rsid w:val="00B40A1B"/>
    <w:rsid w:val="00B4290B"/>
    <w:rsid w:val="00B43423"/>
    <w:rsid w:val="00B465ED"/>
    <w:rsid w:val="00B47B61"/>
    <w:rsid w:val="00B516F4"/>
    <w:rsid w:val="00B51B0D"/>
    <w:rsid w:val="00B52A21"/>
    <w:rsid w:val="00B5324F"/>
    <w:rsid w:val="00B53376"/>
    <w:rsid w:val="00B53905"/>
    <w:rsid w:val="00B57E45"/>
    <w:rsid w:val="00B602FE"/>
    <w:rsid w:val="00B60969"/>
    <w:rsid w:val="00B62292"/>
    <w:rsid w:val="00B62754"/>
    <w:rsid w:val="00B633DD"/>
    <w:rsid w:val="00B63758"/>
    <w:rsid w:val="00B6444C"/>
    <w:rsid w:val="00B64CCE"/>
    <w:rsid w:val="00B654E0"/>
    <w:rsid w:val="00B7477E"/>
    <w:rsid w:val="00B761D1"/>
    <w:rsid w:val="00B80D30"/>
    <w:rsid w:val="00B84751"/>
    <w:rsid w:val="00B85116"/>
    <w:rsid w:val="00B85D67"/>
    <w:rsid w:val="00B86191"/>
    <w:rsid w:val="00B86224"/>
    <w:rsid w:val="00B91317"/>
    <w:rsid w:val="00B938D9"/>
    <w:rsid w:val="00B94682"/>
    <w:rsid w:val="00BA0B5D"/>
    <w:rsid w:val="00BA3A37"/>
    <w:rsid w:val="00BA40EF"/>
    <w:rsid w:val="00BA5F57"/>
    <w:rsid w:val="00BA608C"/>
    <w:rsid w:val="00BA7756"/>
    <w:rsid w:val="00BB02F2"/>
    <w:rsid w:val="00BB09CF"/>
    <w:rsid w:val="00BB3B37"/>
    <w:rsid w:val="00BC0904"/>
    <w:rsid w:val="00BD1C49"/>
    <w:rsid w:val="00BE1957"/>
    <w:rsid w:val="00BE1BF5"/>
    <w:rsid w:val="00BE2A56"/>
    <w:rsid w:val="00BE3CD6"/>
    <w:rsid w:val="00BE4EE4"/>
    <w:rsid w:val="00BE5665"/>
    <w:rsid w:val="00BE67B2"/>
    <w:rsid w:val="00BF1C24"/>
    <w:rsid w:val="00BF2F12"/>
    <w:rsid w:val="00BF58A2"/>
    <w:rsid w:val="00BF6692"/>
    <w:rsid w:val="00BF6AA2"/>
    <w:rsid w:val="00BF7795"/>
    <w:rsid w:val="00C004CD"/>
    <w:rsid w:val="00C00C0F"/>
    <w:rsid w:val="00C00CD2"/>
    <w:rsid w:val="00C02290"/>
    <w:rsid w:val="00C03472"/>
    <w:rsid w:val="00C10181"/>
    <w:rsid w:val="00C16058"/>
    <w:rsid w:val="00C20D04"/>
    <w:rsid w:val="00C21B52"/>
    <w:rsid w:val="00C22665"/>
    <w:rsid w:val="00C24385"/>
    <w:rsid w:val="00C25044"/>
    <w:rsid w:val="00C256B3"/>
    <w:rsid w:val="00C2746F"/>
    <w:rsid w:val="00C27656"/>
    <w:rsid w:val="00C27F3D"/>
    <w:rsid w:val="00C348BE"/>
    <w:rsid w:val="00C3519D"/>
    <w:rsid w:val="00C35284"/>
    <w:rsid w:val="00C3588A"/>
    <w:rsid w:val="00C36F9D"/>
    <w:rsid w:val="00C41E93"/>
    <w:rsid w:val="00C421CB"/>
    <w:rsid w:val="00C428EB"/>
    <w:rsid w:val="00C4380B"/>
    <w:rsid w:val="00C44734"/>
    <w:rsid w:val="00C47755"/>
    <w:rsid w:val="00C51A6F"/>
    <w:rsid w:val="00C51AF6"/>
    <w:rsid w:val="00C55553"/>
    <w:rsid w:val="00C55BF5"/>
    <w:rsid w:val="00C56B7C"/>
    <w:rsid w:val="00C57087"/>
    <w:rsid w:val="00C5747E"/>
    <w:rsid w:val="00C578CF"/>
    <w:rsid w:val="00C6158D"/>
    <w:rsid w:val="00C65A41"/>
    <w:rsid w:val="00C66949"/>
    <w:rsid w:val="00C677C4"/>
    <w:rsid w:val="00C70821"/>
    <w:rsid w:val="00C7216D"/>
    <w:rsid w:val="00C7237C"/>
    <w:rsid w:val="00C726E8"/>
    <w:rsid w:val="00C73193"/>
    <w:rsid w:val="00C735FC"/>
    <w:rsid w:val="00C73850"/>
    <w:rsid w:val="00C738A3"/>
    <w:rsid w:val="00C769FC"/>
    <w:rsid w:val="00C77874"/>
    <w:rsid w:val="00C77880"/>
    <w:rsid w:val="00C7796C"/>
    <w:rsid w:val="00C8022D"/>
    <w:rsid w:val="00C8064A"/>
    <w:rsid w:val="00C82769"/>
    <w:rsid w:val="00C82A31"/>
    <w:rsid w:val="00C830B7"/>
    <w:rsid w:val="00C84587"/>
    <w:rsid w:val="00C91120"/>
    <w:rsid w:val="00C9276A"/>
    <w:rsid w:val="00C9776A"/>
    <w:rsid w:val="00C97A8A"/>
    <w:rsid w:val="00C97B03"/>
    <w:rsid w:val="00CA2A11"/>
    <w:rsid w:val="00CA343F"/>
    <w:rsid w:val="00CA3A64"/>
    <w:rsid w:val="00CA4674"/>
    <w:rsid w:val="00CA481D"/>
    <w:rsid w:val="00CA5B93"/>
    <w:rsid w:val="00CA712C"/>
    <w:rsid w:val="00CB08C2"/>
    <w:rsid w:val="00CB3ADD"/>
    <w:rsid w:val="00CB3BEE"/>
    <w:rsid w:val="00CC1120"/>
    <w:rsid w:val="00CC4158"/>
    <w:rsid w:val="00CD3BDE"/>
    <w:rsid w:val="00CD6C68"/>
    <w:rsid w:val="00CE2386"/>
    <w:rsid w:val="00CE26DC"/>
    <w:rsid w:val="00CE56F1"/>
    <w:rsid w:val="00CF5B8A"/>
    <w:rsid w:val="00CF5F9D"/>
    <w:rsid w:val="00CF655F"/>
    <w:rsid w:val="00CF6D5A"/>
    <w:rsid w:val="00CF7548"/>
    <w:rsid w:val="00D0069F"/>
    <w:rsid w:val="00D03A53"/>
    <w:rsid w:val="00D043B4"/>
    <w:rsid w:val="00D062C4"/>
    <w:rsid w:val="00D07750"/>
    <w:rsid w:val="00D116BA"/>
    <w:rsid w:val="00D178A1"/>
    <w:rsid w:val="00D17E03"/>
    <w:rsid w:val="00D21599"/>
    <w:rsid w:val="00D23068"/>
    <w:rsid w:val="00D2336E"/>
    <w:rsid w:val="00D26463"/>
    <w:rsid w:val="00D302EB"/>
    <w:rsid w:val="00D31D8B"/>
    <w:rsid w:val="00D32923"/>
    <w:rsid w:val="00D348B0"/>
    <w:rsid w:val="00D400AB"/>
    <w:rsid w:val="00D40462"/>
    <w:rsid w:val="00D42537"/>
    <w:rsid w:val="00D42A00"/>
    <w:rsid w:val="00D442B0"/>
    <w:rsid w:val="00D44D1D"/>
    <w:rsid w:val="00D47318"/>
    <w:rsid w:val="00D47B1C"/>
    <w:rsid w:val="00D5260B"/>
    <w:rsid w:val="00D52CEA"/>
    <w:rsid w:val="00D55997"/>
    <w:rsid w:val="00D6649E"/>
    <w:rsid w:val="00D66E30"/>
    <w:rsid w:val="00D7038C"/>
    <w:rsid w:val="00D75ADB"/>
    <w:rsid w:val="00D75C1E"/>
    <w:rsid w:val="00D75CE5"/>
    <w:rsid w:val="00D77459"/>
    <w:rsid w:val="00D8221C"/>
    <w:rsid w:val="00D8238C"/>
    <w:rsid w:val="00D84C17"/>
    <w:rsid w:val="00D856A6"/>
    <w:rsid w:val="00D85BE9"/>
    <w:rsid w:val="00D8625C"/>
    <w:rsid w:val="00D91036"/>
    <w:rsid w:val="00D932E2"/>
    <w:rsid w:val="00D93399"/>
    <w:rsid w:val="00D93A3F"/>
    <w:rsid w:val="00D94EAF"/>
    <w:rsid w:val="00DA11F6"/>
    <w:rsid w:val="00DA1335"/>
    <w:rsid w:val="00DA3ECB"/>
    <w:rsid w:val="00DA467F"/>
    <w:rsid w:val="00DA48B5"/>
    <w:rsid w:val="00DA584D"/>
    <w:rsid w:val="00DA62C0"/>
    <w:rsid w:val="00DA66D0"/>
    <w:rsid w:val="00DB0CB4"/>
    <w:rsid w:val="00DB26D4"/>
    <w:rsid w:val="00DB2C0E"/>
    <w:rsid w:val="00DB6874"/>
    <w:rsid w:val="00DC15B9"/>
    <w:rsid w:val="00DC26FA"/>
    <w:rsid w:val="00DC3939"/>
    <w:rsid w:val="00DC39C3"/>
    <w:rsid w:val="00DC7603"/>
    <w:rsid w:val="00DC7BD7"/>
    <w:rsid w:val="00DD11C9"/>
    <w:rsid w:val="00DD1DDA"/>
    <w:rsid w:val="00DD43F2"/>
    <w:rsid w:val="00DE023A"/>
    <w:rsid w:val="00DE05A6"/>
    <w:rsid w:val="00DE0DB1"/>
    <w:rsid w:val="00DE0EA6"/>
    <w:rsid w:val="00DE2BD9"/>
    <w:rsid w:val="00DE43FB"/>
    <w:rsid w:val="00DE4F11"/>
    <w:rsid w:val="00DE5D1E"/>
    <w:rsid w:val="00DE626C"/>
    <w:rsid w:val="00DF0190"/>
    <w:rsid w:val="00DF145D"/>
    <w:rsid w:val="00DF3657"/>
    <w:rsid w:val="00DF3AEE"/>
    <w:rsid w:val="00DF6037"/>
    <w:rsid w:val="00E0187F"/>
    <w:rsid w:val="00E04DFA"/>
    <w:rsid w:val="00E13774"/>
    <w:rsid w:val="00E165ED"/>
    <w:rsid w:val="00E176FB"/>
    <w:rsid w:val="00E21ADF"/>
    <w:rsid w:val="00E26AED"/>
    <w:rsid w:val="00E33A2D"/>
    <w:rsid w:val="00E35620"/>
    <w:rsid w:val="00E36E22"/>
    <w:rsid w:val="00E51AF0"/>
    <w:rsid w:val="00E5257D"/>
    <w:rsid w:val="00E53497"/>
    <w:rsid w:val="00E56D2D"/>
    <w:rsid w:val="00E605BB"/>
    <w:rsid w:val="00E6401F"/>
    <w:rsid w:val="00E65F2D"/>
    <w:rsid w:val="00E675C0"/>
    <w:rsid w:val="00E67DF6"/>
    <w:rsid w:val="00E71356"/>
    <w:rsid w:val="00E736C4"/>
    <w:rsid w:val="00E73EE3"/>
    <w:rsid w:val="00E74B88"/>
    <w:rsid w:val="00E75189"/>
    <w:rsid w:val="00E760F1"/>
    <w:rsid w:val="00E809DA"/>
    <w:rsid w:val="00E81F3B"/>
    <w:rsid w:val="00E83F5B"/>
    <w:rsid w:val="00E84B03"/>
    <w:rsid w:val="00E86B8E"/>
    <w:rsid w:val="00E877E5"/>
    <w:rsid w:val="00E87D78"/>
    <w:rsid w:val="00E9144A"/>
    <w:rsid w:val="00E922E1"/>
    <w:rsid w:val="00E92910"/>
    <w:rsid w:val="00E955D6"/>
    <w:rsid w:val="00E97882"/>
    <w:rsid w:val="00EA054D"/>
    <w:rsid w:val="00EA18FA"/>
    <w:rsid w:val="00EA2B29"/>
    <w:rsid w:val="00EA2C9D"/>
    <w:rsid w:val="00EA3A55"/>
    <w:rsid w:val="00EA412B"/>
    <w:rsid w:val="00EA4A35"/>
    <w:rsid w:val="00EA78AF"/>
    <w:rsid w:val="00EB161C"/>
    <w:rsid w:val="00EB4BFF"/>
    <w:rsid w:val="00EB5FA1"/>
    <w:rsid w:val="00EB7312"/>
    <w:rsid w:val="00EC03DB"/>
    <w:rsid w:val="00EC083C"/>
    <w:rsid w:val="00EC21E4"/>
    <w:rsid w:val="00EC27B7"/>
    <w:rsid w:val="00EC745E"/>
    <w:rsid w:val="00EC76F1"/>
    <w:rsid w:val="00ED0142"/>
    <w:rsid w:val="00ED0B38"/>
    <w:rsid w:val="00ED27AE"/>
    <w:rsid w:val="00ED2B66"/>
    <w:rsid w:val="00ED3F8B"/>
    <w:rsid w:val="00ED476E"/>
    <w:rsid w:val="00ED51FB"/>
    <w:rsid w:val="00ED5C19"/>
    <w:rsid w:val="00EE0960"/>
    <w:rsid w:val="00EE33E8"/>
    <w:rsid w:val="00EF0F12"/>
    <w:rsid w:val="00EF33B3"/>
    <w:rsid w:val="00EF40CF"/>
    <w:rsid w:val="00EF7B19"/>
    <w:rsid w:val="00F00A63"/>
    <w:rsid w:val="00F0177C"/>
    <w:rsid w:val="00F01C6B"/>
    <w:rsid w:val="00F021F6"/>
    <w:rsid w:val="00F02B8F"/>
    <w:rsid w:val="00F02FFC"/>
    <w:rsid w:val="00F03312"/>
    <w:rsid w:val="00F03697"/>
    <w:rsid w:val="00F0724D"/>
    <w:rsid w:val="00F0754E"/>
    <w:rsid w:val="00F1021B"/>
    <w:rsid w:val="00F109FF"/>
    <w:rsid w:val="00F13019"/>
    <w:rsid w:val="00F1545D"/>
    <w:rsid w:val="00F154DA"/>
    <w:rsid w:val="00F158FD"/>
    <w:rsid w:val="00F17551"/>
    <w:rsid w:val="00F17649"/>
    <w:rsid w:val="00F20F95"/>
    <w:rsid w:val="00F23396"/>
    <w:rsid w:val="00F26A01"/>
    <w:rsid w:val="00F27FF7"/>
    <w:rsid w:val="00F4133D"/>
    <w:rsid w:val="00F41D3F"/>
    <w:rsid w:val="00F44FB1"/>
    <w:rsid w:val="00F47E0D"/>
    <w:rsid w:val="00F50267"/>
    <w:rsid w:val="00F512B2"/>
    <w:rsid w:val="00F5383C"/>
    <w:rsid w:val="00F54888"/>
    <w:rsid w:val="00F574CA"/>
    <w:rsid w:val="00F62AE2"/>
    <w:rsid w:val="00F64B72"/>
    <w:rsid w:val="00F65C06"/>
    <w:rsid w:val="00F66716"/>
    <w:rsid w:val="00F70686"/>
    <w:rsid w:val="00F71CA0"/>
    <w:rsid w:val="00F73221"/>
    <w:rsid w:val="00F734BC"/>
    <w:rsid w:val="00F74E4D"/>
    <w:rsid w:val="00F842E5"/>
    <w:rsid w:val="00F848BE"/>
    <w:rsid w:val="00F868F7"/>
    <w:rsid w:val="00F86E43"/>
    <w:rsid w:val="00F8732F"/>
    <w:rsid w:val="00F909C4"/>
    <w:rsid w:val="00F92CAA"/>
    <w:rsid w:val="00F948BA"/>
    <w:rsid w:val="00FA5769"/>
    <w:rsid w:val="00FA58C2"/>
    <w:rsid w:val="00FA5F9A"/>
    <w:rsid w:val="00FB2FE8"/>
    <w:rsid w:val="00FB4607"/>
    <w:rsid w:val="00FB616B"/>
    <w:rsid w:val="00FB6677"/>
    <w:rsid w:val="00FC08C5"/>
    <w:rsid w:val="00FC0C4A"/>
    <w:rsid w:val="00FC26B9"/>
    <w:rsid w:val="00FC51DF"/>
    <w:rsid w:val="00FD196B"/>
    <w:rsid w:val="00FD41CD"/>
    <w:rsid w:val="00FD425D"/>
    <w:rsid w:val="00FD52C8"/>
    <w:rsid w:val="00FD5E3C"/>
    <w:rsid w:val="00FE0CA1"/>
    <w:rsid w:val="00FE204D"/>
    <w:rsid w:val="00FE248C"/>
    <w:rsid w:val="00FE572C"/>
    <w:rsid w:val="00FE5A5A"/>
    <w:rsid w:val="00FE5AAA"/>
    <w:rsid w:val="00FF05D4"/>
    <w:rsid w:val="00FF1180"/>
    <w:rsid w:val="00FF17DB"/>
    <w:rsid w:val="00FF3962"/>
    <w:rsid w:val="00FF3B7B"/>
    <w:rsid w:val="00FF46A7"/>
    <w:rsid w:val="00FF49A4"/>
    <w:rsid w:val="00FF4A4F"/>
    <w:rsid w:val="00FF622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10EA3"/>
  <w15:docId w15:val="{FBDCF732-D704-46C5-B42E-FF0E1114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28C7"/>
  </w:style>
  <w:style w:type="paragraph" w:styleId="Nagwek1">
    <w:name w:val="heading 1"/>
    <w:basedOn w:val="Normalny"/>
    <w:next w:val="Normalny"/>
    <w:link w:val="Nagwek1Znak"/>
    <w:uiPriority w:val="9"/>
    <w:qFormat/>
    <w:rsid w:val="00207C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unhideWhenUsed/>
    <w:qFormat/>
    <w:rsid w:val="004C3E7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7">
    <w:name w:val="heading 7"/>
    <w:basedOn w:val="Normalny"/>
    <w:next w:val="Normalny"/>
    <w:link w:val="Nagwek7Znak"/>
    <w:uiPriority w:val="9"/>
    <w:semiHidden/>
    <w:unhideWhenUsed/>
    <w:qFormat/>
    <w:rsid w:val="00C35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nhideWhenUsed/>
    <w:qFormat/>
    <w:rsid w:val="0004110F"/>
    <w:pPr>
      <w:spacing w:after="0" w:line="240" w:lineRule="auto"/>
    </w:pPr>
    <w:rPr>
      <w:rFonts w:eastAsia="Times New Roman" w:cs="Times New Roman"/>
      <w:b/>
      <w:sz w:val="20"/>
      <w:szCs w:val="20"/>
      <w:lang w:eastAsia="pl-PL"/>
    </w:rPr>
  </w:style>
  <w:style w:type="paragraph" w:styleId="Tytu">
    <w:name w:val="Title"/>
    <w:basedOn w:val="Normalny"/>
    <w:link w:val="TytuZnak"/>
    <w:qFormat/>
    <w:rsid w:val="0004110F"/>
    <w:pPr>
      <w:spacing w:after="0" w:line="240" w:lineRule="auto"/>
      <w:jc w:val="center"/>
    </w:pPr>
    <w:rPr>
      <w:rFonts w:eastAsia="Times New Roman" w:cs="Times New Roman"/>
      <w:sz w:val="28"/>
      <w:szCs w:val="20"/>
      <w:lang w:eastAsia="pl-PL"/>
    </w:rPr>
  </w:style>
  <w:style w:type="character" w:customStyle="1" w:styleId="TytuZnak">
    <w:name w:val="Tytuł Znak"/>
    <w:basedOn w:val="Domylnaczcionkaakapitu"/>
    <w:link w:val="Tytu"/>
    <w:rsid w:val="0004110F"/>
    <w:rPr>
      <w:rFonts w:eastAsia="Times New Roman" w:cs="Times New Roman"/>
      <w:sz w:val="28"/>
      <w:szCs w:val="20"/>
      <w:lang w:eastAsia="pl-PL"/>
    </w:rPr>
  </w:style>
  <w:style w:type="paragraph" w:styleId="Bezodstpw">
    <w:name w:val="No Spacing"/>
    <w:link w:val="BezodstpwZnak"/>
    <w:uiPriority w:val="1"/>
    <w:qFormat/>
    <w:rsid w:val="0004110F"/>
    <w:pPr>
      <w:spacing w:after="0" w:line="240" w:lineRule="auto"/>
    </w:pPr>
  </w:style>
  <w:style w:type="paragraph" w:styleId="Tekstpodstawowy">
    <w:name w:val="Body Text"/>
    <w:basedOn w:val="Normalny"/>
    <w:link w:val="TekstpodstawowyZnak"/>
    <w:rsid w:val="00337FD8"/>
    <w:pPr>
      <w:spacing w:after="0" w:line="240" w:lineRule="auto"/>
    </w:pPr>
    <w:rPr>
      <w:rFonts w:eastAsia="Times New Roman" w:cs="Times New Roman"/>
      <w:sz w:val="28"/>
      <w:szCs w:val="20"/>
      <w:lang w:eastAsia="pl-PL"/>
    </w:rPr>
  </w:style>
  <w:style w:type="character" w:customStyle="1" w:styleId="TekstpodstawowyZnak">
    <w:name w:val="Tekst podstawowy Znak"/>
    <w:basedOn w:val="Domylnaczcionkaakapitu"/>
    <w:link w:val="Tekstpodstawowy"/>
    <w:rsid w:val="00337FD8"/>
    <w:rPr>
      <w:rFonts w:eastAsia="Times New Roman" w:cs="Times New Roman"/>
      <w:sz w:val="28"/>
      <w:szCs w:val="20"/>
      <w:lang w:eastAsia="pl-PL"/>
    </w:rPr>
  </w:style>
  <w:style w:type="paragraph" w:styleId="Tekstprzypisudolnego">
    <w:name w:val="footnote text"/>
    <w:basedOn w:val="Normalny"/>
    <w:link w:val="TekstprzypisudolnegoZnak"/>
    <w:semiHidden/>
    <w:unhideWhenUsed/>
    <w:rsid w:val="00337FD8"/>
    <w:pPr>
      <w:spacing w:after="0" w:line="240" w:lineRule="auto"/>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337FD8"/>
    <w:rPr>
      <w:rFonts w:eastAsia="Times New Roman" w:cs="Times New Roman"/>
      <w:sz w:val="20"/>
      <w:szCs w:val="20"/>
      <w:lang w:eastAsia="pl-PL"/>
    </w:rPr>
  </w:style>
  <w:style w:type="character" w:styleId="Odwoanieprzypisudolnego">
    <w:name w:val="footnote reference"/>
    <w:basedOn w:val="Domylnaczcionkaakapitu"/>
    <w:uiPriority w:val="99"/>
    <w:semiHidden/>
    <w:unhideWhenUsed/>
    <w:rsid w:val="00337FD8"/>
    <w:rPr>
      <w:vertAlign w:val="superscript"/>
    </w:rPr>
  </w:style>
  <w:style w:type="character" w:customStyle="1" w:styleId="Nagwek2Znak">
    <w:name w:val="Nagłówek 2 Znak"/>
    <w:basedOn w:val="Domylnaczcionkaakapitu"/>
    <w:link w:val="Nagwek2"/>
    <w:uiPriority w:val="99"/>
    <w:rsid w:val="004C3E70"/>
    <w:rPr>
      <w:rFonts w:asciiTheme="majorHAnsi" w:eastAsiaTheme="majorEastAsia" w:hAnsiTheme="majorHAnsi" w:cstheme="majorBidi"/>
      <w:b/>
      <w:bCs/>
      <w:color w:val="4F81BD" w:themeColor="accent1"/>
      <w:sz w:val="26"/>
      <w:szCs w:val="26"/>
      <w:lang w:eastAsia="pl-PL"/>
    </w:rPr>
  </w:style>
  <w:style w:type="character" w:customStyle="1" w:styleId="Nagwek1Znak">
    <w:name w:val="Nagłówek 1 Znak"/>
    <w:basedOn w:val="Domylnaczcionkaakapitu"/>
    <w:link w:val="Nagwek1"/>
    <w:uiPriority w:val="9"/>
    <w:rsid w:val="00207C5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qFormat/>
    <w:rsid w:val="005F186E"/>
    <w:pPr>
      <w:ind w:left="720"/>
      <w:contextualSpacing/>
    </w:pPr>
  </w:style>
  <w:style w:type="paragraph" w:customStyle="1" w:styleId="Bartek">
    <w:name w:val="Bartek"/>
    <w:basedOn w:val="Normalny"/>
    <w:rsid w:val="005F186E"/>
    <w:pPr>
      <w:spacing w:after="0" w:line="240" w:lineRule="auto"/>
    </w:pPr>
    <w:rPr>
      <w:rFonts w:eastAsia="Times New Roman" w:cs="Times New Roman"/>
      <w:sz w:val="28"/>
      <w:szCs w:val="20"/>
      <w:lang w:eastAsia="pl-PL"/>
    </w:rPr>
  </w:style>
  <w:style w:type="table" w:styleId="Tabela-Siatka">
    <w:name w:val="Table Grid"/>
    <w:basedOn w:val="Standardowy"/>
    <w:uiPriority w:val="59"/>
    <w:rsid w:val="00814C09"/>
    <w:pPr>
      <w:spacing w:after="0" w:line="240" w:lineRule="auto"/>
    </w:pPr>
    <w:rPr>
      <w:rFonts w:ascii="Garamond" w:eastAsia="Times New Roman" w:hAnsi="Garamond"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65F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5F2D"/>
  </w:style>
  <w:style w:type="paragraph" w:styleId="Stopka">
    <w:name w:val="footer"/>
    <w:basedOn w:val="Normalny"/>
    <w:link w:val="StopkaZnak"/>
    <w:uiPriority w:val="99"/>
    <w:unhideWhenUsed/>
    <w:rsid w:val="00E65F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5F2D"/>
  </w:style>
  <w:style w:type="paragraph" w:styleId="Tekstdymka">
    <w:name w:val="Balloon Text"/>
    <w:basedOn w:val="Normalny"/>
    <w:link w:val="TekstdymkaZnak"/>
    <w:uiPriority w:val="99"/>
    <w:semiHidden/>
    <w:unhideWhenUsed/>
    <w:rsid w:val="006D32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268"/>
    <w:rPr>
      <w:rFonts w:ascii="Tahoma" w:hAnsi="Tahoma" w:cs="Tahoma"/>
      <w:sz w:val="16"/>
      <w:szCs w:val="16"/>
    </w:rPr>
  </w:style>
  <w:style w:type="paragraph" w:styleId="Tekstpodstawowy2">
    <w:name w:val="Body Text 2"/>
    <w:basedOn w:val="Normalny"/>
    <w:link w:val="Tekstpodstawowy2Znak"/>
    <w:uiPriority w:val="99"/>
    <w:unhideWhenUsed/>
    <w:rsid w:val="000A6766"/>
    <w:pPr>
      <w:spacing w:after="120" w:line="480" w:lineRule="auto"/>
    </w:pPr>
    <w:rPr>
      <w:rFonts w:eastAsia="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0A6766"/>
    <w:rPr>
      <w:rFonts w:eastAsia="Times New Roman" w:cs="Times New Roman"/>
      <w:sz w:val="20"/>
      <w:szCs w:val="20"/>
      <w:lang w:eastAsia="pl-PL"/>
    </w:rPr>
  </w:style>
  <w:style w:type="paragraph" w:styleId="Zwykytekst">
    <w:name w:val="Plain Text"/>
    <w:basedOn w:val="Normalny"/>
    <w:link w:val="ZwykytekstZnak"/>
    <w:uiPriority w:val="99"/>
    <w:unhideWhenUsed/>
    <w:rsid w:val="000156F2"/>
    <w:pPr>
      <w:spacing w:after="0" w:line="240" w:lineRule="auto"/>
    </w:pPr>
    <w:rPr>
      <w:rFonts w:ascii="Calibri" w:eastAsia="Calibri" w:hAnsi="Calibri" w:cs="Times New Roman"/>
      <w:sz w:val="22"/>
      <w:szCs w:val="21"/>
    </w:rPr>
  </w:style>
  <w:style w:type="character" w:customStyle="1" w:styleId="ZwykytekstZnak">
    <w:name w:val="Zwykły tekst Znak"/>
    <w:basedOn w:val="Domylnaczcionkaakapitu"/>
    <w:link w:val="Zwykytekst"/>
    <w:uiPriority w:val="99"/>
    <w:rsid w:val="000156F2"/>
    <w:rPr>
      <w:rFonts w:ascii="Calibri" w:eastAsia="Calibri" w:hAnsi="Calibri" w:cs="Times New Roman"/>
      <w:sz w:val="22"/>
      <w:szCs w:val="21"/>
    </w:rPr>
  </w:style>
  <w:style w:type="paragraph" w:styleId="Tekstpodstawowywcity2">
    <w:name w:val="Body Text Indent 2"/>
    <w:basedOn w:val="Normalny"/>
    <w:link w:val="Tekstpodstawowywcity2Znak"/>
    <w:rsid w:val="003D6B3A"/>
    <w:pPr>
      <w:spacing w:after="120" w:line="480" w:lineRule="auto"/>
      <w:ind w:left="283"/>
    </w:pPr>
    <w:rPr>
      <w:rFonts w:eastAsia="Times New Roman" w:cs="Times New Roman"/>
      <w:szCs w:val="24"/>
      <w:lang w:eastAsia="pl-PL"/>
    </w:rPr>
  </w:style>
  <w:style w:type="character" w:customStyle="1" w:styleId="Tekstpodstawowywcity2Znak">
    <w:name w:val="Tekst podstawowy wcięty 2 Znak"/>
    <w:basedOn w:val="Domylnaczcionkaakapitu"/>
    <w:link w:val="Tekstpodstawowywcity2"/>
    <w:rsid w:val="003D6B3A"/>
    <w:rPr>
      <w:rFonts w:eastAsia="Times New Roman" w:cs="Times New Roman"/>
      <w:szCs w:val="24"/>
      <w:lang w:eastAsia="pl-PL"/>
    </w:rPr>
  </w:style>
  <w:style w:type="paragraph" w:customStyle="1" w:styleId="ZnakZnak1ZnakZnakZnakZnak">
    <w:name w:val="Znak Znak1 Znak Znak Znak Znak"/>
    <w:basedOn w:val="Normalny"/>
    <w:rsid w:val="003D6B3A"/>
    <w:pPr>
      <w:spacing w:after="0" w:line="240" w:lineRule="auto"/>
    </w:pPr>
    <w:rPr>
      <w:rFonts w:ascii="Arial" w:eastAsia="Times New Roman" w:hAnsi="Arial" w:cs="Arial"/>
      <w:szCs w:val="24"/>
      <w:lang w:eastAsia="pl-PL"/>
    </w:rPr>
  </w:style>
  <w:style w:type="paragraph" w:customStyle="1" w:styleId="tresc">
    <w:name w:val="tresc"/>
    <w:basedOn w:val="Normalny"/>
    <w:rsid w:val="003D6B3A"/>
    <w:pPr>
      <w:spacing w:before="100" w:beforeAutospacing="1" w:after="100" w:afterAutospacing="1" w:line="240" w:lineRule="auto"/>
    </w:pPr>
    <w:rPr>
      <w:rFonts w:eastAsia="Times New Roman" w:cs="Times New Roman"/>
      <w:szCs w:val="24"/>
      <w:lang w:eastAsia="pl-PL"/>
    </w:rPr>
  </w:style>
  <w:style w:type="paragraph" w:customStyle="1" w:styleId="Akapitzlist1">
    <w:name w:val="Akapit z listą1"/>
    <w:basedOn w:val="Normalny"/>
    <w:rsid w:val="003D6B3A"/>
    <w:pPr>
      <w:spacing w:after="0" w:line="240" w:lineRule="auto"/>
      <w:ind w:left="720"/>
      <w:contextualSpacing/>
    </w:pPr>
    <w:rPr>
      <w:rFonts w:eastAsia="Calibri" w:cs="Times New Roman"/>
      <w:szCs w:val="24"/>
      <w:lang w:eastAsia="pl-PL"/>
    </w:rPr>
  </w:style>
  <w:style w:type="paragraph" w:customStyle="1" w:styleId="Tekstpodstawowywcity31">
    <w:name w:val="Tekst podstawowy wcięty 31"/>
    <w:basedOn w:val="Normalny"/>
    <w:rsid w:val="004F3BDE"/>
    <w:pPr>
      <w:suppressAutoHyphens/>
      <w:spacing w:after="0" w:line="240" w:lineRule="auto"/>
      <w:ind w:left="922" w:hanging="922"/>
    </w:pPr>
    <w:rPr>
      <w:rFonts w:ascii="Arial" w:eastAsia="Times New Roman" w:hAnsi="Arial" w:cs="Arial"/>
      <w:i/>
      <w:iCs/>
      <w:color w:val="0000FF"/>
      <w:sz w:val="16"/>
      <w:szCs w:val="16"/>
      <w:lang w:eastAsia="ar-SA"/>
    </w:rPr>
  </w:style>
  <w:style w:type="paragraph" w:styleId="Tekstpodstawowywcity3">
    <w:name w:val="Body Text Indent 3"/>
    <w:basedOn w:val="Normalny"/>
    <w:link w:val="Tekstpodstawowywcity3Znak"/>
    <w:uiPriority w:val="99"/>
    <w:rsid w:val="004F3BDE"/>
    <w:pPr>
      <w:spacing w:after="120" w:line="240" w:lineRule="auto"/>
      <w:ind w:left="283"/>
    </w:pPr>
    <w:rPr>
      <w:rFonts w:eastAsia="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F3BDE"/>
    <w:rPr>
      <w:rFonts w:eastAsia="Times New Roman" w:cs="Times New Roman"/>
      <w:sz w:val="16"/>
      <w:szCs w:val="16"/>
      <w:lang w:eastAsia="pl-PL"/>
    </w:rPr>
  </w:style>
  <w:style w:type="paragraph" w:customStyle="1" w:styleId="xl31">
    <w:name w:val="xl31"/>
    <w:basedOn w:val="Normalny"/>
    <w:rsid w:val="004F3BDE"/>
    <w:pPr>
      <w:pBdr>
        <w:left w:val="single" w:sz="8" w:space="0" w:color="auto"/>
      </w:pBdr>
      <w:spacing w:before="100" w:after="100" w:line="240" w:lineRule="auto"/>
    </w:pPr>
    <w:rPr>
      <w:rFonts w:ascii="Arial" w:eastAsia="Arial Unicode MS" w:hAnsi="Arial" w:cs="Arial"/>
      <w:b/>
      <w:bCs/>
      <w:szCs w:val="24"/>
      <w:lang w:eastAsia="zh-CN"/>
    </w:rPr>
  </w:style>
  <w:style w:type="paragraph" w:customStyle="1" w:styleId="Standard">
    <w:name w:val="Standard"/>
    <w:basedOn w:val="Normalny"/>
    <w:rsid w:val="004F3BDE"/>
    <w:pPr>
      <w:autoSpaceDE w:val="0"/>
      <w:spacing w:after="0" w:line="240" w:lineRule="auto"/>
    </w:pPr>
    <w:rPr>
      <w:rFonts w:eastAsia="Calibri" w:cs="Times New Roman"/>
      <w:szCs w:val="24"/>
      <w:lang w:eastAsia="pl-PL"/>
    </w:rPr>
  </w:style>
  <w:style w:type="character" w:customStyle="1" w:styleId="BezodstpwZnak">
    <w:name w:val="Bez odstępów Znak"/>
    <w:link w:val="Bezodstpw"/>
    <w:uiPriority w:val="1"/>
    <w:rsid w:val="0066693A"/>
  </w:style>
  <w:style w:type="paragraph" w:customStyle="1" w:styleId="ZnakZnak1">
    <w:name w:val="Znak Znak1"/>
    <w:basedOn w:val="Normalny"/>
    <w:rsid w:val="001C4D90"/>
    <w:pPr>
      <w:spacing w:after="0" w:line="240" w:lineRule="auto"/>
    </w:pPr>
    <w:rPr>
      <w:rFonts w:ascii="Arial" w:eastAsia="Times New Roman" w:hAnsi="Arial" w:cs="Arial"/>
      <w:szCs w:val="24"/>
      <w:lang w:eastAsia="pl-PL"/>
    </w:rPr>
  </w:style>
  <w:style w:type="paragraph" w:styleId="Tekstpodstawowywcity">
    <w:name w:val="Body Text Indent"/>
    <w:basedOn w:val="Normalny"/>
    <w:link w:val="TekstpodstawowywcityZnak"/>
    <w:rsid w:val="001C4D90"/>
    <w:pPr>
      <w:spacing w:after="120" w:line="240" w:lineRule="auto"/>
      <w:ind w:left="283"/>
    </w:pPr>
    <w:rPr>
      <w:rFonts w:eastAsia="Times New Roman" w:cs="Times New Roman"/>
      <w:szCs w:val="24"/>
      <w:lang w:eastAsia="pl-PL"/>
    </w:rPr>
  </w:style>
  <w:style w:type="character" w:customStyle="1" w:styleId="TekstpodstawowywcityZnak">
    <w:name w:val="Tekst podstawowy wcięty Znak"/>
    <w:basedOn w:val="Domylnaczcionkaakapitu"/>
    <w:link w:val="Tekstpodstawowywcity"/>
    <w:rsid w:val="001C4D90"/>
    <w:rPr>
      <w:rFonts w:eastAsia="Times New Roman" w:cs="Times New Roman"/>
      <w:szCs w:val="24"/>
      <w:lang w:eastAsia="pl-PL"/>
    </w:rPr>
  </w:style>
  <w:style w:type="paragraph" w:customStyle="1" w:styleId="pkt">
    <w:name w:val="pkt"/>
    <w:basedOn w:val="Normalny"/>
    <w:rsid w:val="0066184C"/>
    <w:pPr>
      <w:spacing w:before="60" w:after="60" w:line="240" w:lineRule="auto"/>
      <w:ind w:left="851" w:hanging="295"/>
      <w:jc w:val="both"/>
    </w:pPr>
    <w:rPr>
      <w:rFonts w:eastAsia="Times New Roman" w:cs="Times New Roman"/>
      <w:szCs w:val="20"/>
      <w:lang w:eastAsia="pl-PL"/>
    </w:rPr>
  </w:style>
  <w:style w:type="character" w:customStyle="1" w:styleId="Nagwek7Znak">
    <w:name w:val="Nagłówek 7 Znak"/>
    <w:basedOn w:val="Domylnaczcionkaakapitu"/>
    <w:link w:val="Nagwek7"/>
    <w:uiPriority w:val="9"/>
    <w:semiHidden/>
    <w:rsid w:val="00C3519D"/>
    <w:rPr>
      <w:rFonts w:asciiTheme="majorHAnsi" w:eastAsiaTheme="majorEastAsia" w:hAnsiTheme="majorHAnsi" w:cstheme="majorBidi"/>
      <w:i/>
      <w:iCs/>
      <w:color w:val="404040" w:themeColor="text1" w:themeTint="BF"/>
    </w:rPr>
  </w:style>
  <w:style w:type="paragraph" w:styleId="Tekstpodstawowy3">
    <w:name w:val="Body Text 3"/>
    <w:basedOn w:val="Normalny"/>
    <w:link w:val="Tekstpodstawowy3Znak"/>
    <w:uiPriority w:val="99"/>
    <w:unhideWhenUsed/>
    <w:rsid w:val="00C3519D"/>
    <w:pPr>
      <w:spacing w:after="120"/>
    </w:pPr>
    <w:rPr>
      <w:sz w:val="16"/>
      <w:szCs w:val="16"/>
    </w:rPr>
  </w:style>
  <w:style w:type="character" w:customStyle="1" w:styleId="Tekstpodstawowy3Znak">
    <w:name w:val="Tekst podstawowy 3 Znak"/>
    <w:basedOn w:val="Domylnaczcionkaakapitu"/>
    <w:link w:val="Tekstpodstawowy3"/>
    <w:uiPriority w:val="99"/>
    <w:rsid w:val="00C3519D"/>
    <w:rPr>
      <w:sz w:val="16"/>
      <w:szCs w:val="16"/>
    </w:rPr>
  </w:style>
  <w:style w:type="character" w:customStyle="1" w:styleId="FontStyle26">
    <w:name w:val="Font Style26"/>
    <w:basedOn w:val="Domylnaczcionkaakapitu"/>
    <w:rsid w:val="001413C2"/>
    <w:rPr>
      <w:rFonts w:ascii="Times New Roman" w:hAnsi="Times New Roman" w:cs="Times New Roman"/>
      <w:b/>
      <w:bCs/>
      <w:sz w:val="18"/>
      <w:szCs w:val="18"/>
    </w:rPr>
  </w:style>
  <w:style w:type="paragraph" w:customStyle="1" w:styleId="Style19">
    <w:name w:val="Style19"/>
    <w:basedOn w:val="Normalny"/>
    <w:rsid w:val="001413C2"/>
    <w:pPr>
      <w:widowControl w:val="0"/>
      <w:autoSpaceDE w:val="0"/>
      <w:autoSpaceDN w:val="0"/>
      <w:adjustRightInd w:val="0"/>
      <w:spacing w:after="0" w:line="254" w:lineRule="exact"/>
      <w:ind w:firstLine="677"/>
      <w:jc w:val="both"/>
    </w:pPr>
    <w:rPr>
      <w:rFonts w:eastAsia="Times New Roman" w:cs="Times New Roman"/>
      <w:szCs w:val="24"/>
      <w:lang w:eastAsia="pl-PL"/>
    </w:rPr>
  </w:style>
  <w:style w:type="character" w:styleId="Hipercze">
    <w:name w:val="Hyperlink"/>
    <w:uiPriority w:val="99"/>
    <w:unhideWhenUsed/>
    <w:rsid w:val="00EF7B19"/>
    <w:rPr>
      <w:color w:val="0000FF"/>
      <w:u w:val="single"/>
    </w:rPr>
  </w:style>
  <w:style w:type="character" w:customStyle="1" w:styleId="apple-converted-space">
    <w:name w:val="apple-converted-space"/>
    <w:basedOn w:val="Domylnaczcionkaakapitu"/>
    <w:rsid w:val="008C4F01"/>
  </w:style>
  <w:style w:type="paragraph" w:styleId="HTML-wstpniesformatowany">
    <w:name w:val="HTML Preformatted"/>
    <w:basedOn w:val="Normalny"/>
    <w:link w:val="HTML-wstpniesformatowanyZnak"/>
    <w:uiPriority w:val="99"/>
    <w:unhideWhenUsed/>
    <w:rsid w:val="00B8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80D30"/>
    <w:rPr>
      <w:rFonts w:ascii="Courier New" w:eastAsia="Times New Roman" w:hAnsi="Courier New" w:cs="Courier New"/>
      <w:sz w:val="20"/>
      <w:szCs w:val="20"/>
      <w:lang w:eastAsia="pl-PL"/>
    </w:rPr>
  </w:style>
  <w:style w:type="paragraph" w:styleId="Tekstkomentarza">
    <w:name w:val="annotation text"/>
    <w:basedOn w:val="Normalny"/>
    <w:link w:val="TekstkomentarzaZnak"/>
    <w:semiHidden/>
    <w:rsid w:val="00A033AE"/>
    <w:pPr>
      <w:overflowPunct w:val="0"/>
      <w:autoSpaceDE w:val="0"/>
      <w:autoSpaceDN w:val="0"/>
      <w:adjustRightInd w:val="0"/>
      <w:spacing w:after="0" w:line="240" w:lineRule="auto"/>
      <w:textAlignment w:val="baseline"/>
    </w:pPr>
    <w:rPr>
      <w:rFonts w:ascii="Verdana" w:eastAsia="Times New Roman" w:hAnsi="Verdana" w:cs="Times New Roman"/>
      <w:sz w:val="22"/>
      <w:szCs w:val="20"/>
      <w:lang w:val="nl"/>
    </w:rPr>
  </w:style>
  <w:style w:type="character" w:customStyle="1" w:styleId="TekstkomentarzaZnak">
    <w:name w:val="Tekst komentarza Znak"/>
    <w:basedOn w:val="Domylnaczcionkaakapitu"/>
    <w:link w:val="Tekstkomentarza"/>
    <w:semiHidden/>
    <w:rsid w:val="00A033AE"/>
    <w:rPr>
      <w:rFonts w:ascii="Verdana" w:eastAsia="Times New Roman" w:hAnsi="Verdana" w:cs="Times New Roman"/>
      <w:sz w:val="22"/>
      <w:szCs w:val="20"/>
      <w:lang w:val="nl"/>
    </w:rPr>
  </w:style>
  <w:style w:type="paragraph" w:customStyle="1" w:styleId="ZnakZnakZnakZnakZnakZnakZnak">
    <w:name w:val="Znak Znak Znak Znak Znak Znak Znak"/>
    <w:basedOn w:val="Normalny"/>
    <w:rsid w:val="003765C8"/>
    <w:pPr>
      <w:spacing w:after="0" w:line="240" w:lineRule="auto"/>
    </w:pPr>
    <w:rPr>
      <w:rFonts w:ascii="Arial" w:eastAsia="Times New Roman" w:hAnsi="Arial" w:cs="Arial"/>
      <w:szCs w:val="24"/>
      <w:lang w:eastAsia="pl-PL"/>
    </w:rPr>
  </w:style>
  <w:style w:type="paragraph" w:customStyle="1" w:styleId="Body">
    <w:name w:val="Body"/>
    <w:rsid w:val="00602AE0"/>
    <w:pPr>
      <w:spacing w:after="0" w:line="240" w:lineRule="auto"/>
    </w:pPr>
    <w:rPr>
      <w:rFonts w:ascii="Helvetica" w:eastAsia="ヒラギノ角ゴ Pro W3" w:hAnsi="Helvetica" w:cs="Times New Roman"/>
      <w:color w:val="000000"/>
      <w:szCs w:val="20"/>
      <w:lang w:eastAsia="pl-PL"/>
    </w:rPr>
  </w:style>
  <w:style w:type="paragraph" w:styleId="NormalnyWeb">
    <w:name w:val="Normal (Web)"/>
    <w:basedOn w:val="Normalny"/>
    <w:uiPriority w:val="99"/>
    <w:unhideWhenUsed/>
    <w:rsid w:val="0060626F"/>
    <w:pPr>
      <w:spacing w:before="100" w:beforeAutospacing="1" w:after="100" w:afterAutospacing="1" w:line="240" w:lineRule="auto"/>
    </w:pPr>
    <w:rPr>
      <w:rFonts w:eastAsia="Times New Roman" w:cs="Times New Roman"/>
      <w:szCs w:val="24"/>
      <w:lang w:eastAsia="pl-PL"/>
    </w:rPr>
  </w:style>
  <w:style w:type="character" w:styleId="Uwydatnienie">
    <w:name w:val="Emphasis"/>
    <w:basedOn w:val="Domylnaczcionkaakapitu"/>
    <w:uiPriority w:val="20"/>
    <w:qFormat/>
    <w:rsid w:val="0060626F"/>
    <w:rPr>
      <w:i/>
      <w:iCs/>
    </w:rPr>
  </w:style>
  <w:style w:type="character" w:styleId="Pogrubienie">
    <w:name w:val="Strong"/>
    <w:basedOn w:val="Domylnaczcionkaakapitu"/>
    <w:uiPriority w:val="22"/>
    <w:qFormat/>
    <w:rsid w:val="008829D0"/>
    <w:rPr>
      <w:b/>
      <w:bCs/>
    </w:rPr>
  </w:style>
  <w:style w:type="paragraph" w:customStyle="1" w:styleId="Default">
    <w:name w:val="Default"/>
    <w:rsid w:val="00814CF8"/>
    <w:pPr>
      <w:autoSpaceDE w:val="0"/>
      <w:autoSpaceDN w:val="0"/>
      <w:adjustRightInd w:val="0"/>
      <w:spacing w:after="0" w:line="240" w:lineRule="auto"/>
    </w:pPr>
    <w:rPr>
      <w:rFonts w:ascii="Liberation Sans" w:hAnsi="Liberation Sans" w:cs="Liberation Sans"/>
      <w:color w:val="000000"/>
      <w:szCs w:val="24"/>
    </w:rPr>
  </w:style>
  <w:style w:type="paragraph" w:customStyle="1" w:styleId="Tekstpodstawowy31">
    <w:name w:val="Tekst podstawowy 31"/>
    <w:basedOn w:val="Normalny"/>
    <w:rsid w:val="001F3E48"/>
    <w:pPr>
      <w:widowControl w:val="0"/>
      <w:suppressAutoHyphens/>
      <w:spacing w:after="0" w:line="240" w:lineRule="auto"/>
      <w:jc w:val="both"/>
    </w:pPr>
    <w:rPr>
      <w:rFonts w:ascii="Tahoma" w:eastAsia="Times New Roman" w:hAnsi="Tahoma" w:cs="Times New Roman"/>
      <w:szCs w:val="20"/>
      <w:lang w:eastAsia="ar-SA"/>
    </w:rPr>
  </w:style>
  <w:style w:type="paragraph" w:styleId="Tekstprzypisukocowego">
    <w:name w:val="endnote text"/>
    <w:basedOn w:val="Normalny"/>
    <w:link w:val="TekstprzypisukocowegoZnak"/>
    <w:uiPriority w:val="99"/>
    <w:semiHidden/>
    <w:unhideWhenUsed/>
    <w:rsid w:val="00E26A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6AED"/>
    <w:rPr>
      <w:sz w:val="20"/>
      <w:szCs w:val="20"/>
    </w:rPr>
  </w:style>
  <w:style w:type="character" w:styleId="Odwoanieprzypisukocowego">
    <w:name w:val="endnote reference"/>
    <w:basedOn w:val="Domylnaczcionkaakapitu"/>
    <w:uiPriority w:val="99"/>
    <w:semiHidden/>
    <w:unhideWhenUsed/>
    <w:rsid w:val="00E26AED"/>
    <w:rPr>
      <w:vertAlign w:val="superscript"/>
    </w:rPr>
  </w:style>
  <w:style w:type="table" w:customStyle="1" w:styleId="Tabela-Siatka5">
    <w:name w:val="Tabela - Siatka5"/>
    <w:basedOn w:val="Standardowy"/>
    <w:next w:val="Tabela-Siatka"/>
    <w:uiPriority w:val="99"/>
    <w:rsid w:val="007A356E"/>
    <w:pPr>
      <w:spacing w:after="0" w:line="240" w:lineRule="auto"/>
    </w:pPr>
    <w:rPr>
      <w:rFonts w:ascii="Garamond" w:eastAsia="Times New Roman" w:hAnsi="Garamond"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99"/>
    <w:rsid w:val="007A356E"/>
    <w:pPr>
      <w:spacing w:after="0" w:line="240" w:lineRule="auto"/>
    </w:pPr>
    <w:rPr>
      <w:rFonts w:ascii="Garamond" w:eastAsia="Times New Roman" w:hAnsi="Garamond"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2">
    <w:name w:val="WW8Num29122"/>
    <w:rsid w:val="00BF2F12"/>
    <w:pPr>
      <w:numPr>
        <w:numId w:val="1"/>
      </w:numPr>
    </w:pPr>
  </w:style>
  <w:style w:type="paragraph" w:customStyle="1" w:styleId="ox-6eec9dbe67-msonormal">
    <w:name w:val="ox-6eec9dbe67-msonormal"/>
    <w:basedOn w:val="Normalny"/>
    <w:rsid w:val="0015367C"/>
    <w:pPr>
      <w:spacing w:after="150" w:line="240" w:lineRule="auto"/>
    </w:pPr>
    <w:rPr>
      <w:rFonts w:eastAsia="Times New Roman" w:cs="Times New Roman"/>
      <w:szCs w:val="24"/>
      <w:lang w:eastAsia="pl-PL"/>
    </w:rPr>
  </w:style>
  <w:style w:type="paragraph" w:customStyle="1" w:styleId="ox-9163fa15a3-msonormal">
    <w:name w:val="ox-9163fa15a3-msonormal"/>
    <w:basedOn w:val="Normalny"/>
    <w:rsid w:val="0015367C"/>
    <w:pPr>
      <w:spacing w:after="150" w:line="240" w:lineRule="auto"/>
    </w:pPr>
    <w:rPr>
      <w:rFonts w:eastAsia="Times New Roman" w:cs="Times New Roman"/>
      <w:szCs w:val="24"/>
      <w:lang w:eastAsia="pl-PL"/>
    </w:rPr>
  </w:style>
  <w:style w:type="paragraph" w:customStyle="1" w:styleId="ox-5fd98cdf3e-msonormal">
    <w:name w:val="ox-5fd98cdf3e-msonormal"/>
    <w:basedOn w:val="Normalny"/>
    <w:rsid w:val="00F574CA"/>
    <w:pPr>
      <w:spacing w:after="150" w:line="240" w:lineRule="auto"/>
    </w:pPr>
    <w:rPr>
      <w:rFonts w:eastAsia="Times New Roman" w:cs="Times New Roman"/>
      <w:szCs w:val="24"/>
      <w:lang w:eastAsia="pl-PL"/>
    </w:rPr>
  </w:style>
  <w:style w:type="paragraph" w:customStyle="1" w:styleId="ox-c08765e842-msonormal">
    <w:name w:val="ox-c08765e842-msonormal"/>
    <w:basedOn w:val="Normalny"/>
    <w:rsid w:val="00DF3657"/>
    <w:pPr>
      <w:spacing w:after="150" w:line="240" w:lineRule="auto"/>
    </w:pPr>
    <w:rPr>
      <w:rFonts w:eastAsia="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688">
      <w:bodyDiv w:val="1"/>
      <w:marLeft w:val="0"/>
      <w:marRight w:val="0"/>
      <w:marTop w:val="0"/>
      <w:marBottom w:val="0"/>
      <w:divBdr>
        <w:top w:val="none" w:sz="0" w:space="0" w:color="auto"/>
        <w:left w:val="none" w:sz="0" w:space="0" w:color="auto"/>
        <w:bottom w:val="none" w:sz="0" w:space="0" w:color="auto"/>
        <w:right w:val="none" w:sz="0" w:space="0" w:color="auto"/>
      </w:divBdr>
    </w:div>
    <w:div w:id="26873222">
      <w:bodyDiv w:val="1"/>
      <w:marLeft w:val="0"/>
      <w:marRight w:val="0"/>
      <w:marTop w:val="0"/>
      <w:marBottom w:val="0"/>
      <w:divBdr>
        <w:top w:val="none" w:sz="0" w:space="0" w:color="auto"/>
        <w:left w:val="none" w:sz="0" w:space="0" w:color="auto"/>
        <w:bottom w:val="none" w:sz="0" w:space="0" w:color="auto"/>
        <w:right w:val="none" w:sz="0" w:space="0" w:color="auto"/>
      </w:divBdr>
    </w:div>
    <w:div w:id="60909313">
      <w:bodyDiv w:val="1"/>
      <w:marLeft w:val="0"/>
      <w:marRight w:val="0"/>
      <w:marTop w:val="0"/>
      <w:marBottom w:val="0"/>
      <w:divBdr>
        <w:top w:val="none" w:sz="0" w:space="0" w:color="auto"/>
        <w:left w:val="none" w:sz="0" w:space="0" w:color="auto"/>
        <w:bottom w:val="none" w:sz="0" w:space="0" w:color="auto"/>
        <w:right w:val="none" w:sz="0" w:space="0" w:color="auto"/>
      </w:divBdr>
    </w:div>
    <w:div w:id="77946240">
      <w:bodyDiv w:val="1"/>
      <w:marLeft w:val="0"/>
      <w:marRight w:val="0"/>
      <w:marTop w:val="0"/>
      <w:marBottom w:val="0"/>
      <w:divBdr>
        <w:top w:val="none" w:sz="0" w:space="0" w:color="auto"/>
        <w:left w:val="none" w:sz="0" w:space="0" w:color="auto"/>
        <w:bottom w:val="none" w:sz="0" w:space="0" w:color="auto"/>
        <w:right w:val="none" w:sz="0" w:space="0" w:color="auto"/>
      </w:divBdr>
    </w:div>
    <w:div w:id="160241618">
      <w:bodyDiv w:val="1"/>
      <w:marLeft w:val="0"/>
      <w:marRight w:val="0"/>
      <w:marTop w:val="0"/>
      <w:marBottom w:val="0"/>
      <w:divBdr>
        <w:top w:val="none" w:sz="0" w:space="0" w:color="auto"/>
        <w:left w:val="none" w:sz="0" w:space="0" w:color="auto"/>
        <w:bottom w:val="none" w:sz="0" w:space="0" w:color="auto"/>
        <w:right w:val="none" w:sz="0" w:space="0" w:color="auto"/>
      </w:divBdr>
    </w:div>
    <w:div w:id="204950619">
      <w:bodyDiv w:val="1"/>
      <w:marLeft w:val="0"/>
      <w:marRight w:val="0"/>
      <w:marTop w:val="0"/>
      <w:marBottom w:val="0"/>
      <w:divBdr>
        <w:top w:val="none" w:sz="0" w:space="0" w:color="auto"/>
        <w:left w:val="none" w:sz="0" w:space="0" w:color="auto"/>
        <w:bottom w:val="none" w:sz="0" w:space="0" w:color="auto"/>
        <w:right w:val="none" w:sz="0" w:space="0" w:color="auto"/>
      </w:divBdr>
    </w:div>
    <w:div w:id="275715153">
      <w:bodyDiv w:val="1"/>
      <w:marLeft w:val="0"/>
      <w:marRight w:val="0"/>
      <w:marTop w:val="0"/>
      <w:marBottom w:val="0"/>
      <w:divBdr>
        <w:top w:val="none" w:sz="0" w:space="0" w:color="auto"/>
        <w:left w:val="none" w:sz="0" w:space="0" w:color="auto"/>
        <w:bottom w:val="none" w:sz="0" w:space="0" w:color="auto"/>
        <w:right w:val="none" w:sz="0" w:space="0" w:color="auto"/>
      </w:divBdr>
    </w:div>
    <w:div w:id="309529679">
      <w:bodyDiv w:val="1"/>
      <w:marLeft w:val="0"/>
      <w:marRight w:val="0"/>
      <w:marTop w:val="0"/>
      <w:marBottom w:val="0"/>
      <w:divBdr>
        <w:top w:val="none" w:sz="0" w:space="0" w:color="auto"/>
        <w:left w:val="none" w:sz="0" w:space="0" w:color="auto"/>
        <w:bottom w:val="none" w:sz="0" w:space="0" w:color="auto"/>
        <w:right w:val="none" w:sz="0" w:space="0" w:color="auto"/>
      </w:divBdr>
      <w:divsChild>
        <w:div w:id="65344380">
          <w:marLeft w:val="0"/>
          <w:marRight w:val="0"/>
          <w:marTop w:val="0"/>
          <w:marBottom w:val="0"/>
          <w:divBdr>
            <w:top w:val="none" w:sz="0" w:space="0" w:color="auto"/>
            <w:left w:val="none" w:sz="0" w:space="0" w:color="auto"/>
            <w:bottom w:val="none" w:sz="0" w:space="0" w:color="auto"/>
            <w:right w:val="none" w:sz="0" w:space="0" w:color="auto"/>
          </w:divBdr>
          <w:divsChild>
            <w:div w:id="1754935319">
              <w:marLeft w:val="0"/>
              <w:marRight w:val="0"/>
              <w:marTop w:val="630"/>
              <w:marBottom w:val="0"/>
              <w:divBdr>
                <w:top w:val="none" w:sz="0" w:space="0" w:color="auto"/>
                <w:left w:val="none" w:sz="0" w:space="0" w:color="auto"/>
                <w:bottom w:val="none" w:sz="0" w:space="0" w:color="auto"/>
                <w:right w:val="none" w:sz="0" w:space="0" w:color="auto"/>
              </w:divBdr>
              <w:divsChild>
                <w:div w:id="1657759183">
                  <w:marLeft w:val="0"/>
                  <w:marRight w:val="0"/>
                  <w:marTop w:val="0"/>
                  <w:marBottom w:val="0"/>
                  <w:divBdr>
                    <w:top w:val="none" w:sz="0" w:space="0" w:color="auto"/>
                    <w:left w:val="none" w:sz="0" w:space="0" w:color="auto"/>
                    <w:bottom w:val="none" w:sz="0" w:space="0" w:color="auto"/>
                    <w:right w:val="none" w:sz="0" w:space="0" w:color="auto"/>
                  </w:divBdr>
                  <w:divsChild>
                    <w:div w:id="107705358">
                      <w:marLeft w:val="0"/>
                      <w:marRight w:val="0"/>
                      <w:marTop w:val="0"/>
                      <w:marBottom w:val="0"/>
                      <w:divBdr>
                        <w:top w:val="none" w:sz="0" w:space="0" w:color="auto"/>
                        <w:left w:val="none" w:sz="0" w:space="0" w:color="auto"/>
                        <w:bottom w:val="none" w:sz="0" w:space="0" w:color="auto"/>
                        <w:right w:val="none" w:sz="0" w:space="0" w:color="auto"/>
                      </w:divBdr>
                      <w:divsChild>
                        <w:div w:id="265357132">
                          <w:marLeft w:val="120"/>
                          <w:marRight w:val="120"/>
                          <w:marTop w:val="120"/>
                          <w:marBottom w:val="120"/>
                          <w:divBdr>
                            <w:top w:val="none" w:sz="0" w:space="0" w:color="auto"/>
                            <w:left w:val="none" w:sz="0" w:space="0" w:color="auto"/>
                            <w:bottom w:val="none" w:sz="0" w:space="0" w:color="auto"/>
                            <w:right w:val="none" w:sz="0" w:space="0" w:color="auto"/>
                          </w:divBdr>
                          <w:divsChild>
                            <w:div w:id="112988055">
                              <w:marLeft w:val="0"/>
                              <w:marRight w:val="0"/>
                              <w:marTop w:val="0"/>
                              <w:marBottom w:val="0"/>
                              <w:divBdr>
                                <w:top w:val="single" w:sz="12" w:space="0" w:color="F0F0F0"/>
                                <w:left w:val="none" w:sz="0" w:space="0" w:color="auto"/>
                                <w:bottom w:val="none" w:sz="0" w:space="0" w:color="auto"/>
                                <w:right w:val="none" w:sz="0" w:space="0" w:color="auto"/>
                              </w:divBdr>
                              <w:divsChild>
                                <w:div w:id="309406823">
                                  <w:marLeft w:val="0"/>
                                  <w:marRight w:val="0"/>
                                  <w:marTop w:val="0"/>
                                  <w:marBottom w:val="0"/>
                                  <w:divBdr>
                                    <w:top w:val="none" w:sz="0" w:space="0" w:color="auto"/>
                                    <w:left w:val="none" w:sz="0" w:space="0" w:color="auto"/>
                                    <w:bottom w:val="none" w:sz="0" w:space="0" w:color="auto"/>
                                    <w:right w:val="none" w:sz="0" w:space="0" w:color="auto"/>
                                  </w:divBdr>
                                  <w:divsChild>
                                    <w:div w:id="14707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590838">
      <w:bodyDiv w:val="1"/>
      <w:marLeft w:val="0"/>
      <w:marRight w:val="0"/>
      <w:marTop w:val="0"/>
      <w:marBottom w:val="0"/>
      <w:divBdr>
        <w:top w:val="none" w:sz="0" w:space="0" w:color="auto"/>
        <w:left w:val="none" w:sz="0" w:space="0" w:color="auto"/>
        <w:bottom w:val="none" w:sz="0" w:space="0" w:color="auto"/>
        <w:right w:val="none" w:sz="0" w:space="0" w:color="auto"/>
      </w:divBdr>
    </w:div>
    <w:div w:id="442194096">
      <w:bodyDiv w:val="1"/>
      <w:marLeft w:val="0"/>
      <w:marRight w:val="0"/>
      <w:marTop w:val="0"/>
      <w:marBottom w:val="0"/>
      <w:divBdr>
        <w:top w:val="none" w:sz="0" w:space="0" w:color="auto"/>
        <w:left w:val="none" w:sz="0" w:space="0" w:color="auto"/>
        <w:bottom w:val="none" w:sz="0" w:space="0" w:color="auto"/>
        <w:right w:val="none" w:sz="0" w:space="0" w:color="auto"/>
      </w:divBdr>
    </w:div>
    <w:div w:id="452021868">
      <w:bodyDiv w:val="1"/>
      <w:marLeft w:val="0"/>
      <w:marRight w:val="0"/>
      <w:marTop w:val="0"/>
      <w:marBottom w:val="0"/>
      <w:divBdr>
        <w:top w:val="none" w:sz="0" w:space="0" w:color="auto"/>
        <w:left w:val="none" w:sz="0" w:space="0" w:color="auto"/>
        <w:bottom w:val="none" w:sz="0" w:space="0" w:color="auto"/>
        <w:right w:val="none" w:sz="0" w:space="0" w:color="auto"/>
      </w:divBdr>
    </w:div>
    <w:div w:id="484704412">
      <w:bodyDiv w:val="1"/>
      <w:marLeft w:val="0"/>
      <w:marRight w:val="0"/>
      <w:marTop w:val="0"/>
      <w:marBottom w:val="0"/>
      <w:divBdr>
        <w:top w:val="none" w:sz="0" w:space="0" w:color="auto"/>
        <w:left w:val="none" w:sz="0" w:space="0" w:color="auto"/>
        <w:bottom w:val="none" w:sz="0" w:space="0" w:color="auto"/>
        <w:right w:val="none" w:sz="0" w:space="0" w:color="auto"/>
      </w:divBdr>
    </w:div>
    <w:div w:id="58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95385227">
          <w:marLeft w:val="0"/>
          <w:marRight w:val="0"/>
          <w:marTop w:val="0"/>
          <w:marBottom w:val="0"/>
          <w:divBdr>
            <w:top w:val="none" w:sz="0" w:space="0" w:color="auto"/>
            <w:left w:val="none" w:sz="0" w:space="0" w:color="auto"/>
            <w:bottom w:val="none" w:sz="0" w:space="0" w:color="auto"/>
            <w:right w:val="none" w:sz="0" w:space="0" w:color="auto"/>
          </w:divBdr>
          <w:divsChild>
            <w:div w:id="1245604861">
              <w:marLeft w:val="0"/>
              <w:marRight w:val="0"/>
              <w:marTop w:val="0"/>
              <w:marBottom w:val="0"/>
              <w:divBdr>
                <w:top w:val="none" w:sz="0" w:space="0" w:color="auto"/>
                <w:left w:val="none" w:sz="0" w:space="0" w:color="auto"/>
                <w:bottom w:val="none" w:sz="0" w:space="0" w:color="auto"/>
                <w:right w:val="none" w:sz="0" w:space="0" w:color="auto"/>
              </w:divBdr>
              <w:divsChild>
                <w:div w:id="1347900590">
                  <w:marLeft w:val="0"/>
                  <w:marRight w:val="0"/>
                  <w:marTop w:val="0"/>
                  <w:marBottom w:val="0"/>
                  <w:divBdr>
                    <w:top w:val="none" w:sz="0" w:space="0" w:color="auto"/>
                    <w:left w:val="none" w:sz="0" w:space="0" w:color="auto"/>
                    <w:bottom w:val="none" w:sz="0" w:space="0" w:color="auto"/>
                    <w:right w:val="none" w:sz="0" w:space="0" w:color="auto"/>
                  </w:divBdr>
                  <w:divsChild>
                    <w:div w:id="2090230282">
                      <w:marLeft w:val="0"/>
                      <w:marRight w:val="0"/>
                      <w:marTop w:val="0"/>
                      <w:marBottom w:val="0"/>
                      <w:divBdr>
                        <w:top w:val="none" w:sz="0" w:space="0" w:color="auto"/>
                        <w:left w:val="none" w:sz="0" w:space="0" w:color="auto"/>
                        <w:bottom w:val="none" w:sz="0" w:space="0" w:color="auto"/>
                        <w:right w:val="none" w:sz="0" w:space="0" w:color="auto"/>
                      </w:divBdr>
                      <w:divsChild>
                        <w:div w:id="865944350">
                          <w:marLeft w:val="0"/>
                          <w:marRight w:val="0"/>
                          <w:marTop w:val="0"/>
                          <w:marBottom w:val="0"/>
                          <w:divBdr>
                            <w:top w:val="none" w:sz="0" w:space="0" w:color="auto"/>
                            <w:left w:val="none" w:sz="0" w:space="0" w:color="auto"/>
                            <w:bottom w:val="none" w:sz="0" w:space="0" w:color="auto"/>
                            <w:right w:val="none" w:sz="0" w:space="0" w:color="auto"/>
                          </w:divBdr>
                          <w:divsChild>
                            <w:div w:id="1915314344">
                              <w:marLeft w:val="0"/>
                              <w:marRight w:val="0"/>
                              <w:marTop w:val="0"/>
                              <w:marBottom w:val="0"/>
                              <w:divBdr>
                                <w:top w:val="none" w:sz="0" w:space="0" w:color="auto"/>
                                <w:left w:val="none" w:sz="0" w:space="0" w:color="auto"/>
                                <w:bottom w:val="none" w:sz="0" w:space="0" w:color="auto"/>
                                <w:right w:val="none" w:sz="0" w:space="0" w:color="auto"/>
                              </w:divBdr>
                              <w:divsChild>
                                <w:div w:id="1287539056">
                                  <w:marLeft w:val="0"/>
                                  <w:marRight w:val="0"/>
                                  <w:marTop w:val="0"/>
                                  <w:marBottom w:val="0"/>
                                  <w:divBdr>
                                    <w:top w:val="none" w:sz="0" w:space="0" w:color="auto"/>
                                    <w:left w:val="none" w:sz="0" w:space="0" w:color="auto"/>
                                    <w:bottom w:val="none" w:sz="0" w:space="0" w:color="auto"/>
                                    <w:right w:val="none" w:sz="0" w:space="0" w:color="auto"/>
                                  </w:divBdr>
                                  <w:divsChild>
                                    <w:div w:id="1907689618">
                                      <w:marLeft w:val="0"/>
                                      <w:marRight w:val="0"/>
                                      <w:marTop w:val="0"/>
                                      <w:marBottom w:val="0"/>
                                      <w:divBdr>
                                        <w:top w:val="none" w:sz="0" w:space="0" w:color="auto"/>
                                        <w:left w:val="none" w:sz="0" w:space="0" w:color="auto"/>
                                        <w:bottom w:val="none" w:sz="0" w:space="0" w:color="auto"/>
                                        <w:right w:val="none" w:sz="0" w:space="0" w:color="auto"/>
                                      </w:divBdr>
                                      <w:divsChild>
                                        <w:div w:id="551312480">
                                          <w:marLeft w:val="0"/>
                                          <w:marRight w:val="0"/>
                                          <w:marTop w:val="0"/>
                                          <w:marBottom w:val="0"/>
                                          <w:divBdr>
                                            <w:top w:val="none" w:sz="0" w:space="0" w:color="auto"/>
                                            <w:left w:val="none" w:sz="0" w:space="0" w:color="auto"/>
                                            <w:bottom w:val="none" w:sz="0" w:space="0" w:color="auto"/>
                                            <w:right w:val="none" w:sz="0" w:space="0" w:color="auto"/>
                                          </w:divBdr>
                                          <w:divsChild>
                                            <w:div w:id="5911700">
                                              <w:marLeft w:val="0"/>
                                              <w:marRight w:val="0"/>
                                              <w:marTop w:val="0"/>
                                              <w:marBottom w:val="0"/>
                                              <w:divBdr>
                                                <w:top w:val="none" w:sz="0" w:space="0" w:color="auto"/>
                                                <w:left w:val="none" w:sz="0" w:space="0" w:color="auto"/>
                                                <w:bottom w:val="none" w:sz="0" w:space="0" w:color="auto"/>
                                                <w:right w:val="none" w:sz="0" w:space="0" w:color="auto"/>
                                              </w:divBdr>
                                              <w:divsChild>
                                                <w:div w:id="334385761">
                                                  <w:marLeft w:val="0"/>
                                                  <w:marRight w:val="0"/>
                                                  <w:marTop w:val="0"/>
                                                  <w:marBottom w:val="0"/>
                                                  <w:divBdr>
                                                    <w:top w:val="none" w:sz="0" w:space="0" w:color="auto"/>
                                                    <w:left w:val="none" w:sz="0" w:space="0" w:color="auto"/>
                                                    <w:bottom w:val="none" w:sz="0" w:space="0" w:color="auto"/>
                                                    <w:right w:val="none" w:sz="0" w:space="0" w:color="auto"/>
                                                  </w:divBdr>
                                                  <w:divsChild>
                                                    <w:div w:id="1490360829">
                                                      <w:marLeft w:val="0"/>
                                                      <w:marRight w:val="0"/>
                                                      <w:marTop w:val="0"/>
                                                      <w:marBottom w:val="0"/>
                                                      <w:divBdr>
                                                        <w:top w:val="none" w:sz="0" w:space="0" w:color="auto"/>
                                                        <w:left w:val="none" w:sz="0" w:space="0" w:color="auto"/>
                                                        <w:bottom w:val="none" w:sz="0" w:space="0" w:color="auto"/>
                                                        <w:right w:val="none" w:sz="0" w:space="0" w:color="auto"/>
                                                      </w:divBdr>
                                                      <w:divsChild>
                                                        <w:div w:id="11946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5955372">
      <w:bodyDiv w:val="1"/>
      <w:marLeft w:val="0"/>
      <w:marRight w:val="0"/>
      <w:marTop w:val="0"/>
      <w:marBottom w:val="0"/>
      <w:divBdr>
        <w:top w:val="none" w:sz="0" w:space="0" w:color="auto"/>
        <w:left w:val="none" w:sz="0" w:space="0" w:color="auto"/>
        <w:bottom w:val="none" w:sz="0" w:space="0" w:color="auto"/>
        <w:right w:val="none" w:sz="0" w:space="0" w:color="auto"/>
      </w:divBdr>
    </w:div>
    <w:div w:id="681130296">
      <w:bodyDiv w:val="1"/>
      <w:marLeft w:val="0"/>
      <w:marRight w:val="0"/>
      <w:marTop w:val="0"/>
      <w:marBottom w:val="0"/>
      <w:divBdr>
        <w:top w:val="none" w:sz="0" w:space="0" w:color="auto"/>
        <w:left w:val="none" w:sz="0" w:space="0" w:color="auto"/>
        <w:bottom w:val="none" w:sz="0" w:space="0" w:color="auto"/>
        <w:right w:val="none" w:sz="0" w:space="0" w:color="auto"/>
      </w:divBdr>
      <w:divsChild>
        <w:div w:id="415328965">
          <w:marLeft w:val="0"/>
          <w:marRight w:val="0"/>
          <w:marTop w:val="0"/>
          <w:marBottom w:val="0"/>
          <w:divBdr>
            <w:top w:val="single" w:sz="6" w:space="3" w:color="DDDDDD"/>
            <w:left w:val="single" w:sz="6" w:space="3" w:color="DDDDDD"/>
            <w:bottom w:val="single" w:sz="6" w:space="3" w:color="DDDDDD"/>
            <w:right w:val="single" w:sz="6" w:space="3" w:color="DDDDDD"/>
          </w:divBdr>
          <w:divsChild>
            <w:div w:id="734663215">
              <w:marLeft w:val="0"/>
              <w:marRight w:val="0"/>
              <w:marTop w:val="0"/>
              <w:marBottom w:val="0"/>
              <w:divBdr>
                <w:top w:val="single" w:sz="6" w:space="3" w:color="DDDDDD"/>
                <w:left w:val="single" w:sz="6" w:space="3" w:color="DDDDDD"/>
                <w:bottom w:val="single" w:sz="6" w:space="3" w:color="DDDDDD"/>
                <w:right w:val="single" w:sz="6" w:space="3" w:color="DDDDDD"/>
              </w:divBdr>
              <w:divsChild>
                <w:div w:id="703864254">
                  <w:marLeft w:val="0"/>
                  <w:marRight w:val="0"/>
                  <w:marTop w:val="0"/>
                  <w:marBottom w:val="200"/>
                  <w:divBdr>
                    <w:top w:val="none" w:sz="0" w:space="0" w:color="auto"/>
                    <w:left w:val="none" w:sz="0" w:space="0" w:color="auto"/>
                    <w:bottom w:val="none" w:sz="0" w:space="0" w:color="auto"/>
                    <w:right w:val="none" w:sz="0" w:space="0" w:color="auto"/>
                  </w:divBdr>
                </w:div>
                <w:div w:id="55686141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689067433">
      <w:bodyDiv w:val="1"/>
      <w:marLeft w:val="0"/>
      <w:marRight w:val="0"/>
      <w:marTop w:val="0"/>
      <w:marBottom w:val="0"/>
      <w:divBdr>
        <w:top w:val="none" w:sz="0" w:space="0" w:color="auto"/>
        <w:left w:val="none" w:sz="0" w:space="0" w:color="auto"/>
        <w:bottom w:val="none" w:sz="0" w:space="0" w:color="auto"/>
        <w:right w:val="none" w:sz="0" w:space="0" w:color="auto"/>
      </w:divBdr>
    </w:div>
    <w:div w:id="690641744">
      <w:bodyDiv w:val="1"/>
      <w:marLeft w:val="0"/>
      <w:marRight w:val="0"/>
      <w:marTop w:val="0"/>
      <w:marBottom w:val="0"/>
      <w:divBdr>
        <w:top w:val="none" w:sz="0" w:space="0" w:color="auto"/>
        <w:left w:val="none" w:sz="0" w:space="0" w:color="auto"/>
        <w:bottom w:val="none" w:sz="0" w:space="0" w:color="auto"/>
        <w:right w:val="none" w:sz="0" w:space="0" w:color="auto"/>
      </w:divBdr>
    </w:div>
    <w:div w:id="692457866">
      <w:bodyDiv w:val="1"/>
      <w:marLeft w:val="0"/>
      <w:marRight w:val="0"/>
      <w:marTop w:val="0"/>
      <w:marBottom w:val="0"/>
      <w:divBdr>
        <w:top w:val="none" w:sz="0" w:space="0" w:color="auto"/>
        <w:left w:val="none" w:sz="0" w:space="0" w:color="auto"/>
        <w:bottom w:val="none" w:sz="0" w:space="0" w:color="auto"/>
        <w:right w:val="none" w:sz="0" w:space="0" w:color="auto"/>
      </w:divBdr>
    </w:div>
    <w:div w:id="757406143">
      <w:bodyDiv w:val="1"/>
      <w:marLeft w:val="0"/>
      <w:marRight w:val="0"/>
      <w:marTop w:val="0"/>
      <w:marBottom w:val="0"/>
      <w:divBdr>
        <w:top w:val="none" w:sz="0" w:space="0" w:color="auto"/>
        <w:left w:val="none" w:sz="0" w:space="0" w:color="auto"/>
        <w:bottom w:val="none" w:sz="0" w:space="0" w:color="auto"/>
        <w:right w:val="none" w:sz="0" w:space="0" w:color="auto"/>
      </w:divBdr>
      <w:divsChild>
        <w:div w:id="421798969">
          <w:marLeft w:val="0"/>
          <w:marRight w:val="0"/>
          <w:marTop w:val="0"/>
          <w:marBottom w:val="0"/>
          <w:divBdr>
            <w:top w:val="none" w:sz="0" w:space="0" w:color="auto"/>
            <w:left w:val="none" w:sz="0" w:space="0" w:color="auto"/>
            <w:bottom w:val="none" w:sz="0" w:space="0" w:color="auto"/>
            <w:right w:val="none" w:sz="0" w:space="0" w:color="auto"/>
          </w:divBdr>
          <w:divsChild>
            <w:div w:id="131287933">
              <w:marLeft w:val="0"/>
              <w:marRight w:val="0"/>
              <w:marTop w:val="0"/>
              <w:marBottom w:val="0"/>
              <w:divBdr>
                <w:top w:val="none" w:sz="0" w:space="0" w:color="auto"/>
                <w:left w:val="none" w:sz="0" w:space="0" w:color="auto"/>
                <w:bottom w:val="none" w:sz="0" w:space="0" w:color="auto"/>
                <w:right w:val="none" w:sz="0" w:space="0" w:color="auto"/>
              </w:divBdr>
              <w:divsChild>
                <w:div w:id="1395347021">
                  <w:marLeft w:val="0"/>
                  <w:marRight w:val="0"/>
                  <w:marTop w:val="0"/>
                  <w:marBottom w:val="0"/>
                  <w:divBdr>
                    <w:top w:val="none" w:sz="0" w:space="0" w:color="auto"/>
                    <w:left w:val="none" w:sz="0" w:space="0" w:color="auto"/>
                    <w:bottom w:val="none" w:sz="0" w:space="0" w:color="auto"/>
                    <w:right w:val="none" w:sz="0" w:space="0" w:color="auto"/>
                  </w:divBdr>
                  <w:divsChild>
                    <w:div w:id="101463369">
                      <w:marLeft w:val="0"/>
                      <w:marRight w:val="0"/>
                      <w:marTop w:val="0"/>
                      <w:marBottom w:val="0"/>
                      <w:divBdr>
                        <w:top w:val="none" w:sz="0" w:space="0" w:color="auto"/>
                        <w:left w:val="none" w:sz="0" w:space="0" w:color="auto"/>
                        <w:bottom w:val="none" w:sz="0" w:space="0" w:color="auto"/>
                        <w:right w:val="none" w:sz="0" w:space="0" w:color="auto"/>
                      </w:divBdr>
                      <w:divsChild>
                        <w:div w:id="1624538137">
                          <w:marLeft w:val="0"/>
                          <w:marRight w:val="0"/>
                          <w:marTop w:val="0"/>
                          <w:marBottom w:val="0"/>
                          <w:divBdr>
                            <w:top w:val="none" w:sz="0" w:space="0" w:color="auto"/>
                            <w:left w:val="none" w:sz="0" w:space="0" w:color="auto"/>
                            <w:bottom w:val="none" w:sz="0" w:space="0" w:color="auto"/>
                            <w:right w:val="none" w:sz="0" w:space="0" w:color="auto"/>
                          </w:divBdr>
                          <w:divsChild>
                            <w:div w:id="108162959">
                              <w:marLeft w:val="0"/>
                              <w:marRight w:val="0"/>
                              <w:marTop w:val="0"/>
                              <w:marBottom w:val="0"/>
                              <w:divBdr>
                                <w:top w:val="none" w:sz="0" w:space="0" w:color="auto"/>
                                <w:left w:val="none" w:sz="0" w:space="0" w:color="auto"/>
                                <w:bottom w:val="none" w:sz="0" w:space="0" w:color="auto"/>
                                <w:right w:val="none" w:sz="0" w:space="0" w:color="auto"/>
                              </w:divBdr>
                              <w:divsChild>
                                <w:div w:id="1850944241">
                                  <w:marLeft w:val="0"/>
                                  <w:marRight w:val="0"/>
                                  <w:marTop w:val="0"/>
                                  <w:marBottom w:val="0"/>
                                  <w:divBdr>
                                    <w:top w:val="none" w:sz="0" w:space="0" w:color="auto"/>
                                    <w:left w:val="none" w:sz="0" w:space="0" w:color="auto"/>
                                    <w:bottom w:val="none" w:sz="0" w:space="0" w:color="auto"/>
                                    <w:right w:val="none" w:sz="0" w:space="0" w:color="auto"/>
                                  </w:divBdr>
                                  <w:divsChild>
                                    <w:div w:id="934174379">
                                      <w:marLeft w:val="0"/>
                                      <w:marRight w:val="0"/>
                                      <w:marTop w:val="0"/>
                                      <w:marBottom w:val="0"/>
                                      <w:divBdr>
                                        <w:top w:val="none" w:sz="0" w:space="0" w:color="auto"/>
                                        <w:left w:val="none" w:sz="0" w:space="0" w:color="auto"/>
                                        <w:bottom w:val="none" w:sz="0" w:space="0" w:color="auto"/>
                                        <w:right w:val="none" w:sz="0" w:space="0" w:color="auto"/>
                                      </w:divBdr>
                                      <w:divsChild>
                                        <w:div w:id="1201624505">
                                          <w:marLeft w:val="0"/>
                                          <w:marRight w:val="0"/>
                                          <w:marTop w:val="0"/>
                                          <w:marBottom w:val="0"/>
                                          <w:divBdr>
                                            <w:top w:val="none" w:sz="0" w:space="0" w:color="auto"/>
                                            <w:left w:val="none" w:sz="0" w:space="0" w:color="auto"/>
                                            <w:bottom w:val="none" w:sz="0" w:space="0" w:color="auto"/>
                                            <w:right w:val="none" w:sz="0" w:space="0" w:color="auto"/>
                                          </w:divBdr>
                                          <w:divsChild>
                                            <w:div w:id="1123040796">
                                              <w:marLeft w:val="0"/>
                                              <w:marRight w:val="0"/>
                                              <w:marTop w:val="0"/>
                                              <w:marBottom w:val="0"/>
                                              <w:divBdr>
                                                <w:top w:val="none" w:sz="0" w:space="0" w:color="auto"/>
                                                <w:left w:val="none" w:sz="0" w:space="0" w:color="auto"/>
                                                <w:bottom w:val="none" w:sz="0" w:space="0" w:color="auto"/>
                                                <w:right w:val="none" w:sz="0" w:space="0" w:color="auto"/>
                                              </w:divBdr>
                                              <w:divsChild>
                                                <w:div w:id="1188258421">
                                                  <w:marLeft w:val="0"/>
                                                  <w:marRight w:val="0"/>
                                                  <w:marTop w:val="0"/>
                                                  <w:marBottom w:val="0"/>
                                                  <w:divBdr>
                                                    <w:top w:val="none" w:sz="0" w:space="0" w:color="auto"/>
                                                    <w:left w:val="none" w:sz="0" w:space="0" w:color="auto"/>
                                                    <w:bottom w:val="none" w:sz="0" w:space="0" w:color="auto"/>
                                                    <w:right w:val="none" w:sz="0" w:space="0" w:color="auto"/>
                                                  </w:divBdr>
                                                  <w:divsChild>
                                                    <w:div w:id="148520002">
                                                      <w:marLeft w:val="0"/>
                                                      <w:marRight w:val="0"/>
                                                      <w:marTop w:val="0"/>
                                                      <w:marBottom w:val="0"/>
                                                      <w:divBdr>
                                                        <w:top w:val="none" w:sz="0" w:space="0" w:color="auto"/>
                                                        <w:left w:val="none" w:sz="0" w:space="0" w:color="auto"/>
                                                        <w:bottom w:val="none" w:sz="0" w:space="0" w:color="auto"/>
                                                        <w:right w:val="none" w:sz="0" w:space="0" w:color="auto"/>
                                                      </w:divBdr>
                                                      <w:divsChild>
                                                        <w:div w:id="1246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9935264">
      <w:bodyDiv w:val="1"/>
      <w:marLeft w:val="0"/>
      <w:marRight w:val="0"/>
      <w:marTop w:val="0"/>
      <w:marBottom w:val="0"/>
      <w:divBdr>
        <w:top w:val="none" w:sz="0" w:space="0" w:color="auto"/>
        <w:left w:val="none" w:sz="0" w:space="0" w:color="auto"/>
        <w:bottom w:val="none" w:sz="0" w:space="0" w:color="auto"/>
        <w:right w:val="none" w:sz="0" w:space="0" w:color="auto"/>
      </w:divBdr>
    </w:div>
    <w:div w:id="804083665">
      <w:bodyDiv w:val="1"/>
      <w:marLeft w:val="0"/>
      <w:marRight w:val="0"/>
      <w:marTop w:val="0"/>
      <w:marBottom w:val="0"/>
      <w:divBdr>
        <w:top w:val="none" w:sz="0" w:space="0" w:color="auto"/>
        <w:left w:val="none" w:sz="0" w:space="0" w:color="auto"/>
        <w:bottom w:val="none" w:sz="0" w:space="0" w:color="auto"/>
        <w:right w:val="none" w:sz="0" w:space="0" w:color="auto"/>
      </w:divBdr>
    </w:div>
    <w:div w:id="912197806">
      <w:bodyDiv w:val="1"/>
      <w:marLeft w:val="0"/>
      <w:marRight w:val="0"/>
      <w:marTop w:val="0"/>
      <w:marBottom w:val="0"/>
      <w:divBdr>
        <w:top w:val="none" w:sz="0" w:space="0" w:color="auto"/>
        <w:left w:val="none" w:sz="0" w:space="0" w:color="auto"/>
        <w:bottom w:val="none" w:sz="0" w:space="0" w:color="auto"/>
        <w:right w:val="none" w:sz="0" w:space="0" w:color="auto"/>
      </w:divBdr>
    </w:div>
    <w:div w:id="916862555">
      <w:bodyDiv w:val="1"/>
      <w:marLeft w:val="0"/>
      <w:marRight w:val="0"/>
      <w:marTop w:val="0"/>
      <w:marBottom w:val="0"/>
      <w:divBdr>
        <w:top w:val="none" w:sz="0" w:space="0" w:color="auto"/>
        <w:left w:val="none" w:sz="0" w:space="0" w:color="auto"/>
        <w:bottom w:val="none" w:sz="0" w:space="0" w:color="auto"/>
        <w:right w:val="none" w:sz="0" w:space="0" w:color="auto"/>
      </w:divBdr>
    </w:div>
    <w:div w:id="934367263">
      <w:bodyDiv w:val="1"/>
      <w:marLeft w:val="0"/>
      <w:marRight w:val="0"/>
      <w:marTop w:val="0"/>
      <w:marBottom w:val="0"/>
      <w:divBdr>
        <w:top w:val="none" w:sz="0" w:space="0" w:color="auto"/>
        <w:left w:val="none" w:sz="0" w:space="0" w:color="auto"/>
        <w:bottom w:val="none" w:sz="0" w:space="0" w:color="auto"/>
        <w:right w:val="none" w:sz="0" w:space="0" w:color="auto"/>
      </w:divBdr>
      <w:divsChild>
        <w:div w:id="1131359176">
          <w:marLeft w:val="0"/>
          <w:marRight w:val="0"/>
          <w:marTop w:val="0"/>
          <w:marBottom w:val="0"/>
          <w:divBdr>
            <w:top w:val="single" w:sz="6" w:space="3" w:color="DDDDDD"/>
            <w:left w:val="single" w:sz="6" w:space="3" w:color="DDDDDD"/>
            <w:bottom w:val="single" w:sz="6" w:space="3" w:color="DDDDDD"/>
            <w:right w:val="single" w:sz="6" w:space="3" w:color="DDDDDD"/>
          </w:divBdr>
          <w:divsChild>
            <w:div w:id="286353714">
              <w:marLeft w:val="0"/>
              <w:marRight w:val="0"/>
              <w:marTop w:val="0"/>
              <w:marBottom w:val="0"/>
              <w:divBdr>
                <w:top w:val="single" w:sz="6" w:space="3" w:color="DDDDDD"/>
                <w:left w:val="single" w:sz="6" w:space="3" w:color="DDDDDD"/>
                <w:bottom w:val="single" w:sz="6" w:space="3" w:color="DDDDDD"/>
                <w:right w:val="single" w:sz="6" w:space="3" w:color="DDDDDD"/>
              </w:divBdr>
            </w:div>
          </w:divsChild>
        </w:div>
      </w:divsChild>
    </w:div>
    <w:div w:id="981151172">
      <w:bodyDiv w:val="1"/>
      <w:marLeft w:val="0"/>
      <w:marRight w:val="0"/>
      <w:marTop w:val="0"/>
      <w:marBottom w:val="0"/>
      <w:divBdr>
        <w:top w:val="none" w:sz="0" w:space="0" w:color="auto"/>
        <w:left w:val="none" w:sz="0" w:space="0" w:color="auto"/>
        <w:bottom w:val="none" w:sz="0" w:space="0" w:color="auto"/>
        <w:right w:val="none" w:sz="0" w:space="0" w:color="auto"/>
      </w:divBdr>
    </w:div>
    <w:div w:id="1011227302">
      <w:bodyDiv w:val="1"/>
      <w:marLeft w:val="0"/>
      <w:marRight w:val="0"/>
      <w:marTop w:val="0"/>
      <w:marBottom w:val="0"/>
      <w:divBdr>
        <w:top w:val="none" w:sz="0" w:space="0" w:color="auto"/>
        <w:left w:val="none" w:sz="0" w:space="0" w:color="auto"/>
        <w:bottom w:val="none" w:sz="0" w:space="0" w:color="auto"/>
        <w:right w:val="none" w:sz="0" w:space="0" w:color="auto"/>
      </w:divBdr>
    </w:div>
    <w:div w:id="1031371603">
      <w:bodyDiv w:val="1"/>
      <w:marLeft w:val="0"/>
      <w:marRight w:val="0"/>
      <w:marTop w:val="0"/>
      <w:marBottom w:val="0"/>
      <w:divBdr>
        <w:top w:val="none" w:sz="0" w:space="0" w:color="auto"/>
        <w:left w:val="none" w:sz="0" w:space="0" w:color="auto"/>
        <w:bottom w:val="none" w:sz="0" w:space="0" w:color="auto"/>
        <w:right w:val="none" w:sz="0" w:space="0" w:color="auto"/>
      </w:divBdr>
    </w:div>
    <w:div w:id="1040666886">
      <w:bodyDiv w:val="1"/>
      <w:marLeft w:val="0"/>
      <w:marRight w:val="0"/>
      <w:marTop w:val="0"/>
      <w:marBottom w:val="0"/>
      <w:divBdr>
        <w:top w:val="none" w:sz="0" w:space="0" w:color="auto"/>
        <w:left w:val="none" w:sz="0" w:space="0" w:color="auto"/>
        <w:bottom w:val="none" w:sz="0" w:space="0" w:color="auto"/>
        <w:right w:val="none" w:sz="0" w:space="0" w:color="auto"/>
      </w:divBdr>
    </w:div>
    <w:div w:id="1053775056">
      <w:bodyDiv w:val="1"/>
      <w:marLeft w:val="0"/>
      <w:marRight w:val="0"/>
      <w:marTop w:val="0"/>
      <w:marBottom w:val="0"/>
      <w:divBdr>
        <w:top w:val="none" w:sz="0" w:space="0" w:color="auto"/>
        <w:left w:val="none" w:sz="0" w:space="0" w:color="auto"/>
        <w:bottom w:val="none" w:sz="0" w:space="0" w:color="auto"/>
        <w:right w:val="none" w:sz="0" w:space="0" w:color="auto"/>
      </w:divBdr>
    </w:div>
    <w:div w:id="1071465909">
      <w:bodyDiv w:val="1"/>
      <w:marLeft w:val="0"/>
      <w:marRight w:val="0"/>
      <w:marTop w:val="0"/>
      <w:marBottom w:val="0"/>
      <w:divBdr>
        <w:top w:val="none" w:sz="0" w:space="0" w:color="auto"/>
        <w:left w:val="none" w:sz="0" w:space="0" w:color="auto"/>
        <w:bottom w:val="none" w:sz="0" w:space="0" w:color="auto"/>
        <w:right w:val="none" w:sz="0" w:space="0" w:color="auto"/>
      </w:divBdr>
    </w:div>
    <w:div w:id="1111122016">
      <w:bodyDiv w:val="1"/>
      <w:marLeft w:val="0"/>
      <w:marRight w:val="0"/>
      <w:marTop w:val="0"/>
      <w:marBottom w:val="0"/>
      <w:divBdr>
        <w:top w:val="none" w:sz="0" w:space="0" w:color="auto"/>
        <w:left w:val="none" w:sz="0" w:space="0" w:color="auto"/>
        <w:bottom w:val="none" w:sz="0" w:space="0" w:color="auto"/>
        <w:right w:val="none" w:sz="0" w:space="0" w:color="auto"/>
      </w:divBdr>
    </w:div>
    <w:div w:id="1125537290">
      <w:bodyDiv w:val="1"/>
      <w:marLeft w:val="0"/>
      <w:marRight w:val="0"/>
      <w:marTop w:val="0"/>
      <w:marBottom w:val="0"/>
      <w:divBdr>
        <w:top w:val="none" w:sz="0" w:space="0" w:color="auto"/>
        <w:left w:val="none" w:sz="0" w:space="0" w:color="auto"/>
        <w:bottom w:val="none" w:sz="0" w:space="0" w:color="auto"/>
        <w:right w:val="none" w:sz="0" w:space="0" w:color="auto"/>
      </w:divBdr>
      <w:divsChild>
        <w:div w:id="1280574192">
          <w:marLeft w:val="0"/>
          <w:marRight w:val="0"/>
          <w:marTop w:val="0"/>
          <w:marBottom w:val="0"/>
          <w:divBdr>
            <w:top w:val="none" w:sz="0" w:space="0" w:color="auto"/>
            <w:left w:val="none" w:sz="0" w:space="0" w:color="auto"/>
            <w:bottom w:val="none" w:sz="0" w:space="0" w:color="auto"/>
            <w:right w:val="none" w:sz="0" w:space="0" w:color="auto"/>
          </w:divBdr>
          <w:divsChild>
            <w:div w:id="1472942942">
              <w:marLeft w:val="0"/>
              <w:marRight w:val="0"/>
              <w:marTop w:val="630"/>
              <w:marBottom w:val="0"/>
              <w:divBdr>
                <w:top w:val="none" w:sz="0" w:space="0" w:color="auto"/>
                <w:left w:val="none" w:sz="0" w:space="0" w:color="auto"/>
                <w:bottom w:val="none" w:sz="0" w:space="0" w:color="auto"/>
                <w:right w:val="none" w:sz="0" w:space="0" w:color="auto"/>
              </w:divBdr>
              <w:divsChild>
                <w:div w:id="200477789">
                  <w:marLeft w:val="0"/>
                  <w:marRight w:val="0"/>
                  <w:marTop w:val="0"/>
                  <w:marBottom w:val="0"/>
                  <w:divBdr>
                    <w:top w:val="none" w:sz="0" w:space="0" w:color="auto"/>
                    <w:left w:val="none" w:sz="0" w:space="0" w:color="auto"/>
                    <w:bottom w:val="none" w:sz="0" w:space="0" w:color="auto"/>
                    <w:right w:val="none" w:sz="0" w:space="0" w:color="auto"/>
                  </w:divBdr>
                  <w:divsChild>
                    <w:div w:id="1111316216">
                      <w:marLeft w:val="0"/>
                      <w:marRight w:val="3780"/>
                      <w:marTop w:val="0"/>
                      <w:marBottom w:val="0"/>
                      <w:divBdr>
                        <w:top w:val="none" w:sz="0" w:space="0" w:color="auto"/>
                        <w:left w:val="none" w:sz="0" w:space="0" w:color="auto"/>
                        <w:bottom w:val="none" w:sz="0" w:space="0" w:color="auto"/>
                        <w:right w:val="none" w:sz="0" w:space="0" w:color="auto"/>
                      </w:divBdr>
                      <w:divsChild>
                        <w:div w:id="980113506">
                          <w:marLeft w:val="120"/>
                          <w:marRight w:val="120"/>
                          <w:marTop w:val="120"/>
                          <w:marBottom w:val="120"/>
                          <w:divBdr>
                            <w:top w:val="none" w:sz="0" w:space="0" w:color="auto"/>
                            <w:left w:val="none" w:sz="0" w:space="0" w:color="auto"/>
                            <w:bottom w:val="none" w:sz="0" w:space="0" w:color="auto"/>
                            <w:right w:val="none" w:sz="0" w:space="0" w:color="auto"/>
                          </w:divBdr>
                          <w:divsChild>
                            <w:div w:id="34549318">
                              <w:marLeft w:val="0"/>
                              <w:marRight w:val="0"/>
                              <w:marTop w:val="0"/>
                              <w:marBottom w:val="0"/>
                              <w:divBdr>
                                <w:top w:val="single" w:sz="12" w:space="0" w:color="F0F0F0"/>
                                <w:left w:val="none" w:sz="0" w:space="0" w:color="auto"/>
                                <w:bottom w:val="none" w:sz="0" w:space="0" w:color="auto"/>
                                <w:right w:val="none" w:sz="0" w:space="0" w:color="auto"/>
                              </w:divBdr>
                              <w:divsChild>
                                <w:div w:id="1643659946">
                                  <w:marLeft w:val="0"/>
                                  <w:marRight w:val="0"/>
                                  <w:marTop w:val="0"/>
                                  <w:marBottom w:val="0"/>
                                  <w:divBdr>
                                    <w:top w:val="none" w:sz="0" w:space="0" w:color="auto"/>
                                    <w:left w:val="none" w:sz="0" w:space="0" w:color="auto"/>
                                    <w:bottom w:val="none" w:sz="0" w:space="0" w:color="auto"/>
                                    <w:right w:val="none" w:sz="0" w:space="0" w:color="auto"/>
                                  </w:divBdr>
                                  <w:divsChild>
                                    <w:div w:id="4588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515551">
      <w:bodyDiv w:val="1"/>
      <w:marLeft w:val="0"/>
      <w:marRight w:val="0"/>
      <w:marTop w:val="0"/>
      <w:marBottom w:val="0"/>
      <w:divBdr>
        <w:top w:val="none" w:sz="0" w:space="0" w:color="auto"/>
        <w:left w:val="none" w:sz="0" w:space="0" w:color="auto"/>
        <w:bottom w:val="none" w:sz="0" w:space="0" w:color="auto"/>
        <w:right w:val="none" w:sz="0" w:space="0" w:color="auto"/>
      </w:divBdr>
      <w:divsChild>
        <w:div w:id="561603059">
          <w:marLeft w:val="0"/>
          <w:marRight w:val="0"/>
          <w:marTop w:val="0"/>
          <w:marBottom w:val="0"/>
          <w:divBdr>
            <w:top w:val="none" w:sz="0" w:space="0" w:color="auto"/>
            <w:left w:val="none" w:sz="0" w:space="0" w:color="auto"/>
            <w:bottom w:val="none" w:sz="0" w:space="0" w:color="auto"/>
            <w:right w:val="none" w:sz="0" w:space="0" w:color="auto"/>
          </w:divBdr>
          <w:divsChild>
            <w:div w:id="950670829">
              <w:marLeft w:val="0"/>
              <w:marRight w:val="0"/>
              <w:marTop w:val="630"/>
              <w:marBottom w:val="0"/>
              <w:divBdr>
                <w:top w:val="none" w:sz="0" w:space="0" w:color="auto"/>
                <w:left w:val="none" w:sz="0" w:space="0" w:color="auto"/>
                <w:bottom w:val="none" w:sz="0" w:space="0" w:color="auto"/>
                <w:right w:val="none" w:sz="0" w:space="0" w:color="auto"/>
              </w:divBdr>
              <w:divsChild>
                <w:div w:id="1758483517">
                  <w:marLeft w:val="0"/>
                  <w:marRight w:val="0"/>
                  <w:marTop w:val="0"/>
                  <w:marBottom w:val="0"/>
                  <w:divBdr>
                    <w:top w:val="none" w:sz="0" w:space="0" w:color="auto"/>
                    <w:left w:val="none" w:sz="0" w:space="0" w:color="auto"/>
                    <w:bottom w:val="none" w:sz="0" w:space="0" w:color="auto"/>
                    <w:right w:val="none" w:sz="0" w:space="0" w:color="auto"/>
                  </w:divBdr>
                  <w:divsChild>
                    <w:div w:id="1308969388">
                      <w:marLeft w:val="0"/>
                      <w:marRight w:val="0"/>
                      <w:marTop w:val="0"/>
                      <w:marBottom w:val="0"/>
                      <w:divBdr>
                        <w:top w:val="none" w:sz="0" w:space="0" w:color="auto"/>
                        <w:left w:val="none" w:sz="0" w:space="0" w:color="auto"/>
                        <w:bottom w:val="none" w:sz="0" w:space="0" w:color="auto"/>
                        <w:right w:val="none" w:sz="0" w:space="0" w:color="auto"/>
                      </w:divBdr>
                      <w:divsChild>
                        <w:div w:id="281496056">
                          <w:marLeft w:val="120"/>
                          <w:marRight w:val="120"/>
                          <w:marTop w:val="120"/>
                          <w:marBottom w:val="120"/>
                          <w:divBdr>
                            <w:top w:val="none" w:sz="0" w:space="0" w:color="auto"/>
                            <w:left w:val="none" w:sz="0" w:space="0" w:color="auto"/>
                            <w:bottom w:val="none" w:sz="0" w:space="0" w:color="auto"/>
                            <w:right w:val="none" w:sz="0" w:space="0" w:color="auto"/>
                          </w:divBdr>
                          <w:divsChild>
                            <w:div w:id="1951937210">
                              <w:marLeft w:val="0"/>
                              <w:marRight w:val="0"/>
                              <w:marTop w:val="0"/>
                              <w:marBottom w:val="0"/>
                              <w:divBdr>
                                <w:top w:val="single" w:sz="12" w:space="0" w:color="F0F0F0"/>
                                <w:left w:val="none" w:sz="0" w:space="0" w:color="auto"/>
                                <w:bottom w:val="none" w:sz="0" w:space="0" w:color="auto"/>
                                <w:right w:val="none" w:sz="0" w:space="0" w:color="auto"/>
                              </w:divBdr>
                              <w:divsChild>
                                <w:div w:id="1561163340">
                                  <w:marLeft w:val="0"/>
                                  <w:marRight w:val="0"/>
                                  <w:marTop w:val="0"/>
                                  <w:marBottom w:val="0"/>
                                  <w:divBdr>
                                    <w:top w:val="none" w:sz="0" w:space="0" w:color="auto"/>
                                    <w:left w:val="none" w:sz="0" w:space="0" w:color="auto"/>
                                    <w:bottom w:val="none" w:sz="0" w:space="0" w:color="auto"/>
                                    <w:right w:val="none" w:sz="0" w:space="0" w:color="auto"/>
                                  </w:divBdr>
                                  <w:divsChild>
                                    <w:div w:id="11197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094200">
      <w:bodyDiv w:val="1"/>
      <w:marLeft w:val="0"/>
      <w:marRight w:val="0"/>
      <w:marTop w:val="0"/>
      <w:marBottom w:val="0"/>
      <w:divBdr>
        <w:top w:val="none" w:sz="0" w:space="0" w:color="auto"/>
        <w:left w:val="none" w:sz="0" w:space="0" w:color="auto"/>
        <w:bottom w:val="none" w:sz="0" w:space="0" w:color="auto"/>
        <w:right w:val="none" w:sz="0" w:space="0" w:color="auto"/>
      </w:divBdr>
    </w:div>
    <w:div w:id="1249314093">
      <w:bodyDiv w:val="1"/>
      <w:marLeft w:val="0"/>
      <w:marRight w:val="0"/>
      <w:marTop w:val="0"/>
      <w:marBottom w:val="0"/>
      <w:divBdr>
        <w:top w:val="none" w:sz="0" w:space="0" w:color="auto"/>
        <w:left w:val="none" w:sz="0" w:space="0" w:color="auto"/>
        <w:bottom w:val="none" w:sz="0" w:space="0" w:color="auto"/>
        <w:right w:val="none" w:sz="0" w:space="0" w:color="auto"/>
      </w:divBdr>
      <w:divsChild>
        <w:div w:id="887840333">
          <w:marLeft w:val="0"/>
          <w:marRight w:val="0"/>
          <w:marTop w:val="0"/>
          <w:marBottom w:val="0"/>
          <w:divBdr>
            <w:top w:val="none" w:sz="0" w:space="0" w:color="auto"/>
            <w:left w:val="none" w:sz="0" w:space="0" w:color="auto"/>
            <w:bottom w:val="none" w:sz="0" w:space="0" w:color="auto"/>
            <w:right w:val="none" w:sz="0" w:space="0" w:color="auto"/>
          </w:divBdr>
          <w:divsChild>
            <w:div w:id="1212956154">
              <w:marLeft w:val="0"/>
              <w:marRight w:val="0"/>
              <w:marTop w:val="0"/>
              <w:marBottom w:val="0"/>
              <w:divBdr>
                <w:top w:val="none" w:sz="0" w:space="0" w:color="auto"/>
                <w:left w:val="none" w:sz="0" w:space="0" w:color="auto"/>
                <w:bottom w:val="none" w:sz="0" w:space="0" w:color="auto"/>
                <w:right w:val="none" w:sz="0" w:space="0" w:color="auto"/>
              </w:divBdr>
              <w:divsChild>
                <w:div w:id="1610621910">
                  <w:marLeft w:val="0"/>
                  <w:marRight w:val="0"/>
                  <w:marTop w:val="0"/>
                  <w:marBottom w:val="0"/>
                  <w:divBdr>
                    <w:top w:val="none" w:sz="0" w:space="0" w:color="auto"/>
                    <w:left w:val="none" w:sz="0" w:space="0" w:color="auto"/>
                    <w:bottom w:val="none" w:sz="0" w:space="0" w:color="auto"/>
                    <w:right w:val="none" w:sz="0" w:space="0" w:color="auto"/>
                  </w:divBdr>
                  <w:divsChild>
                    <w:div w:id="1830558494">
                      <w:marLeft w:val="0"/>
                      <w:marRight w:val="0"/>
                      <w:marTop w:val="0"/>
                      <w:marBottom w:val="0"/>
                      <w:divBdr>
                        <w:top w:val="none" w:sz="0" w:space="0" w:color="auto"/>
                        <w:left w:val="none" w:sz="0" w:space="0" w:color="auto"/>
                        <w:bottom w:val="none" w:sz="0" w:space="0" w:color="auto"/>
                        <w:right w:val="none" w:sz="0" w:space="0" w:color="auto"/>
                      </w:divBdr>
                      <w:divsChild>
                        <w:div w:id="1737312050">
                          <w:marLeft w:val="0"/>
                          <w:marRight w:val="0"/>
                          <w:marTop w:val="0"/>
                          <w:marBottom w:val="0"/>
                          <w:divBdr>
                            <w:top w:val="none" w:sz="0" w:space="0" w:color="auto"/>
                            <w:left w:val="none" w:sz="0" w:space="0" w:color="auto"/>
                            <w:bottom w:val="none" w:sz="0" w:space="0" w:color="auto"/>
                            <w:right w:val="none" w:sz="0" w:space="0" w:color="auto"/>
                          </w:divBdr>
                          <w:divsChild>
                            <w:div w:id="1511679006">
                              <w:marLeft w:val="0"/>
                              <w:marRight w:val="0"/>
                              <w:marTop w:val="0"/>
                              <w:marBottom w:val="0"/>
                              <w:divBdr>
                                <w:top w:val="none" w:sz="0" w:space="0" w:color="auto"/>
                                <w:left w:val="none" w:sz="0" w:space="0" w:color="auto"/>
                                <w:bottom w:val="none" w:sz="0" w:space="0" w:color="auto"/>
                                <w:right w:val="none" w:sz="0" w:space="0" w:color="auto"/>
                              </w:divBdr>
                              <w:divsChild>
                                <w:div w:id="1426802315">
                                  <w:marLeft w:val="0"/>
                                  <w:marRight w:val="0"/>
                                  <w:marTop w:val="0"/>
                                  <w:marBottom w:val="0"/>
                                  <w:divBdr>
                                    <w:top w:val="none" w:sz="0" w:space="0" w:color="auto"/>
                                    <w:left w:val="none" w:sz="0" w:space="0" w:color="auto"/>
                                    <w:bottom w:val="none" w:sz="0" w:space="0" w:color="auto"/>
                                    <w:right w:val="none" w:sz="0" w:space="0" w:color="auto"/>
                                  </w:divBdr>
                                  <w:divsChild>
                                    <w:div w:id="850534277">
                                      <w:marLeft w:val="0"/>
                                      <w:marRight w:val="0"/>
                                      <w:marTop w:val="0"/>
                                      <w:marBottom w:val="0"/>
                                      <w:divBdr>
                                        <w:top w:val="none" w:sz="0" w:space="0" w:color="auto"/>
                                        <w:left w:val="none" w:sz="0" w:space="0" w:color="auto"/>
                                        <w:bottom w:val="none" w:sz="0" w:space="0" w:color="auto"/>
                                        <w:right w:val="none" w:sz="0" w:space="0" w:color="auto"/>
                                      </w:divBdr>
                                      <w:divsChild>
                                        <w:div w:id="1600142258">
                                          <w:marLeft w:val="0"/>
                                          <w:marRight w:val="0"/>
                                          <w:marTop w:val="0"/>
                                          <w:marBottom w:val="0"/>
                                          <w:divBdr>
                                            <w:top w:val="none" w:sz="0" w:space="0" w:color="auto"/>
                                            <w:left w:val="none" w:sz="0" w:space="0" w:color="auto"/>
                                            <w:bottom w:val="none" w:sz="0" w:space="0" w:color="auto"/>
                                            <w:right w:val="none" w:sz="0" w:space="0" w:color="auto"/>
                                          </w:divBdr>
                                          <w:divsChild>
                                            <w:div w:id="1415979266">
                                              <w:marLeft w:val="0"/>
                                              <w:marRight w:val="0"/>
                                              <w:marTop w:val="0"/>
                                              <w:marBottom w:val="0"/>
                                              <w:divBdr>
                                                <w:top w:val="none" w:sz="0" w:space="0" w:color="auto"/>
                                                <w:left w:val="none" w:sz="0" w:space="0" w:color="auto"/>
                                                <w:bottom w:val="none" w:sz="0" w:space="0" w:color="auto"/>
                                                <w:right w:val="none" w:sz="0" w:space="0" w:color="auto"/>
                                              </w:divBdr>
                                              <w:divsChild>
                                                <w:div w:id="994841303">
                                                  <w:marLeft w:val="0"/>
                                                  <w:marRight w:val="0"/>
                                                  <w:marTop w:val="0"/>
                                                  <w:marBottom w:val="0"/>
                                                  <w:divBdr>
                                                    <w:top w:val="none" w:sz="0" w:space="0" w:color="auto"/>
                                                    <w:left w:val="none" w:sz="0" w:space="0" w:color="auto"/>
                                                    <w:bottom w:val="none" w:sz="0" w:space="0" w:color="auto"/>
                                                    <w:right w:val="none" w:sz="0" w:space="0" w:color="auto"/>
                                                  </w:divBdr>
                                                  <w:divsChild>
                                                    <w:div w:id="992417682">
                                                      <w:marLeft w:val="0"/>
                                                      <w:marRight w:val="0"/>
                                                      <w:marTop w:val="0"/>
                                                      <w:marBottom w:val="0"/>
                                                      <w:divBdr>
                                                        <w:top w:val="none" w:sz="0" w:space="0" w:color="auto"/>
                                                        <w:left w:val="none" w:sz="0" w:space="0" w:color="auto"/>
                                                        <w:bottom w:val="none" w:sz="0" w:space="0" w:color="auto"/>
                                                        <w:right w:val="none" w:sz="0" w:space="0" w:color="auto"/>
                                                      </w:divBdr>
                                                      <w:divsChild>
                                                        <w:div w:id="483133078">
                                                          <w:marLeft w:val="0"/>
                                                          <w:marRight w:val="0"/>
                                                          <w:marTop w:val="0"/>
                                                          <w:marBottom w:val="0"/>
                                                          <w:divBdr>
                                                            <w:top w:val="none" w:sz="0" w:space="0" w:color="auto"/>
                                                            <w:left w:val="none" w:sz="0" w:space="0" w:color="auto"/>
                                                            <w:bottom w:val="none" w:sz="0" w:space="0" w:color="auto"/>
                                                            <w:right w:val="none" w:sz="0" w:space="0" w:color="auto"/>
                                                          </w:divBdr>
                                                          <w:divsChild>
                                                            <w:div w:id="2811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0890568">
      <w:bodyDiv w:val="1"/>
      <w:marLeft w:val="0"/>
      <w:marRight w:val="0"/>
      <w:marTop w:val="0"/>
      <w:marBottom w:val="0"/>
      <w:divBdr>
        <w:top w:val="none" w:sz="0" w:space="0" w:color="auto"/>
        <w:left w:val="none" w:sz="0" w:space="0" w:color="auto"/>
        <w:bottom w:val="none" w:sz="0" w:space="0" w:color="auto"/>
        <w:right w:val="none" w:sz="0" w:space="0" w:color="auto"/>
      </w:divBdr>
    </w:div>
    <w:div w:id="1376857646">
      <w:bodyDiv w:val="1"/>
      <w:marLeft w:val="0"/>
      <w:marRight w:val="0"/>
      <w:marTop w:val="0"/>
      <w:marBottom w:val="0"/>
      <w:divBdr>
        <w:top w:val="none" w:sz="0" w:space="0" w:color="auto"/>
        <w:left w:val="none" w:sz="0" w:space="0" w:color="auto"/>
        <w:bottom w:val="none" w:sz="0" w:space="0" w:color="auto"/>
        <w:right w:val="none" w:sz="0" w:space="0" w:color="auto"/>
      </w:divBdr>
    </w:div>
    <w:div w:id="1426002400">
      <w:bodyDiv w:val="1"/>
      <w:marLeft w:val="0"/>
      <w:marRight w:val="0"/>
      <w:marTop w:val="0"/>
      <w:marBottom w:val="0"/>
      <w:divBdr>
        <w:top w:val="none" w:sz="0" w:space="0" w:color="auto"/>
        <w:left w:val="none" w:sz="0" w:space="0" w:color="auto"/>
        <w:bottom w:val="none" w:sz="0" w:space="0" w:color="auto"/>
        <w:right w:val="none" w:sz="0" w:space="0" w:color="auto"/>
      </w:divBdr>
    </w:div>
    <w:div w:id="1570071593">
      <w:bodyDiv w:val="1"/>
      <w:marLeft w:val="0"/>
      <w:marRight w:val="0"/>
      <w:marTop w:val="0"/>
      <w:marBottom w:val="0"/>
      <w:divBdr>
        <w:top w:val="none" w:sz="0" w:space="0" w:color="auto"/>
        <w:left w:val="none" w:sz="0" w:space="0" w:color="auto"/>
        <w:bottom w:val="none" w:sz="0" w:space="0" w:color="auto"/>
        <w:right w:val="none" w:sz="0" w:space="0" w:color="auto"/>
      </w:divBdr>
    </w:div>
    <w:div w:id="1575242637">
      <w:bodyDiv w:val="1"/>
      <w:marLeft w:val="0"/>
      <w:marRight w:val="0"/>
      <w:marTop w:val="0"/>
      <w:marBottom w:val="0"/>
      <w:divBdr>
        <w:top w:val="none" w:sz="0" w:space="0" w:color="auto"/>
        <w:left w:val="none" w:sz="0" w:space="0" w:color="auto"/>
        <w:bottom w:val="none" w:sz="0" w:space="0" w:color="auto"/>
        <w:right w:val="none" w:sz="0" w:space="0" w:color="auto"/>
      </w:divBdr>
    </w:div>
    <w:div w:id="1638141847">
      <w:bodyDiv w:val="1"/>
      <w:marLeft w:val="0"/>
      <w:marRight w:val="0"/>
      <w:marTop w:val="0"/>
      <w:marBottom w:val="0"/>
      <w:divBdr>
        <w:top w:val="none" w:sz="0" w:space="0" w:color="auto"/>
        <w:left w:val="none" w:sz="0" w:space="0" w:color="auto"/>
        <w:bottom w:val="none" w:sz="0" w:space="0" w:color="auto"/>
        <w:right w:val="none" w:sz="0" w:space="0" w:color="auto"/>
      </w:divBdr>
    </w:div>
    <w:div w:id="1655798798">
      <w:bodyDiv w:val="1"/>
      <w:marLeft w:val="0"/>
      <w:marRight w:val="0"/>
      <w:marTop w:val="0"/>
      <w:marBottom w:val="0"/>
      <w:divBdr>
        <w:top w:val="none" w:sz="0" w:space="0" w:color="auto"/>
        <w:left w:val="none" w:sz="0" w:space="0" w:color="auto"/>
        <w:bottom w:val="none" w:sz="0" w:space="0" w:color="auto"/>
        <w:right w:val="none" w:sz="0" w:space="0" w:color="auto"/>
      </w:divBdr>
      <w:divsChild>
        <w:div w:id="900676681">
          <w:marLeft w:val="0"/>
          <w:marRight w:val="0"/>
          <w:marTop w:val="0"/>
          <w:marBottom w:val="0"/>
          <w:divBdr>
            <w:top w:val="none" w:sz="0" w:space="0" w:color="auto"/>
            <w:left w:val="none" w:sz="0" w:space="0" w:color="auto"/>
            <w:bottom w:val="none" w:sz="0" w:space="0" w:color="auto"/>
            <w:right w:val="none" w:sz="0" w:space="0" w:color="auto"/>
          </w:divBdr>
          <w:divsChild>
            <w:div w:id="442041556">
              <w:marLeft w:val="0"/>
              <w:marRight w:val="0"/>
              <w:marTop w:val="0"/>
              <w:marBottom w:val="0"/>
              <w:divBdr>
                <w:top w:val="none" w:sz="0" w:space="0" w:color="auto"/>
                <w:left w:val="none" w:sz="0" w:space="0" w:color="auto"/>
                <w:bottom w:val="none" w:sz="0" w:space="0" w:color="auto"/>
                <w:right w:val="none" w:sz="0" w:space="0" w:color="auto"/>
              </w:divBdr>
              <w:divsChild>
                <w:div w:id="2039311305">
                  <w:marLeft w:val="0"/>
                  <w:marRight w:val="0"/>
                  <w:marTop w:val="0"/>
                  <w:marBottom w:val="0"/>
                  <w:divBdr>
                    <w:top w:val="none" w:sz="0" w:space="0" w:color="auto"/>
                    <w:left w:val="none" w:sz="0" w:space="0" w:color="auto"/>
                    <w:bottom w:val="none" w:sz="0" w:space="0" w:color="auto"/>
                    <w:right w:val="none" w:sz="0" w:space="0" w:color="auto"/>
                  </w:divBdr>
                  <w:divsChild>
                    <w:div w:id="1559364815">
                      <w:marLeft w:val="0"/>
                      <w:marRight w:val="0"/>
                      <w:marTop w:val="0"/>
                      <w:marBottom w:val="0"/>
                      <w:divBdr>
                        <w:top w:val="none" w:sz="0" w:space="0" w:color="auto"/>
                        <w:left w:val="none" w:sz="0" w:space="0" w:color="auto"/>
                        <w:bottom w:val="none" w:sz="0" w:space="0" w:color="auto"/>
                        <w:right w:val="none" w:sz="0" w:space="0" w:color="auto"/>
                      </w:divBdr>
                      <w:divsChild>
                        <w:div w:id="1035426294">
                          <w:marLeft w:val="0"/>
                          <w:marRight w:val="0"/>
                          <w:marTop w:val="0"/>
                          <w:marBottom w:val="0"/>
                          <w:divBdr>
                            <w:top w:val="none" w:sz="0" w:space="0" w:color="auto"/>
                            <w:left w:val="none" w:sz="0" w:space="0" w:color="auto"/>
                            <w:bottom w:val="none" w:sz="0" w:space="0" w:color="auto"/>
                            <w:right w:val="none" w:sz="0" w:space="0" w:color="auto"/>
                          </w:divBdr>
                          <w:divsChild>
                            <w:div w:id="1792702137">
                              <w:marLeft w:val="0"/>
                              <w:marRight w:val="0"/>
                              <w:marTop w:val="0"/>
                              <w:marBottom w:val="0"/>
                              <w:divBdr>
                                <w:top w:val="none" w:sz="0" w:space="0" w:color="auto"/>
                                <w:left w:val="none" w:sz="0" w:space="0" w:color="auto"/>
                                <w:bottom w:val="none" w:sz="0" w:space="0" w:color="auto"/>
                                <w:right w:val="none" w:sz="0" w:space="0" w:color="auto"/>
                              </w:divBdr>
                              <w:divsChild>
                                <w:div w:id="1080564904">
                                  <w:marLeft w:val="0"/>
                                  <w:marRight w:val="0"/>
                                  <w:marTop w:val="0"/>
                                  <w:marBottom w:val="0"/>
                                  <w:divBdr>
                                    <w:top w:val="none" w:sz="0" w:space="0" w:color="auto"/>
                                    <w:left w:val="none" w:sz="0" w:space="0" w:color="auto"/>
                                    <w:bottom w:val="none" w:sz="0" w:space="0" w:color="auto"/>
                                    <w:right w:val="none" w:sz="0" w:space="0" w:color="auto"/>
                                  </w:divBdr>
                                  <w:divsChild>
                                    <w:div w:id="2005231898">
                                      <w:marLeft w:val="0"/>
                                      <w:marRight w:val="0"/>
                                      <w:marTop w:val="0"/>
                                      <w:marBottom w:val="0"/>
                                      <w:divBdr>
                                        <w:top w:val="none" w:sz="0" w:space="0" w:color="auto"/>
                                        <w:left w:val="none" w:sz="0" w:space="0" w:color="auto"/>
                                        <w:bottom w:val="none" w:sz="0" w:space="0" w:color="auto"/>
                                        <w:right w:val="none" w:sz="0" w:space="0" w:color="auto"/>
                                      </w:divBdr>
                                      <w:divsChild>
                                        <w:div w:id="808479948">
                                          <w:marLeft w:val="0"/>
                                          <w:marRight w:val="0"/>
                                          <w:marTop w:val="0"/>
                                          <w:marBottom w:val="0"/>
                                          <w:divBdr>
                                            <w:top w:val="none" w:sz="0" w:space="0" w:color="auto"/>
                                            <w:left w:val="none" w:sz="0" w:space="0" w:color="auto"/>
                                            <w:bottom w:val="none" w:sz="0" w:space="0" w:color="auto"/>
                                            <w:right w:val="none" w:sz="0" w:space="0" w:color="auto"/>
                                          </w:divBdr>
                                          <w:divsChild>
                                            <w:div w:id="770201420">
                                              <w:marLeft w:val="0"/>
                                              <w:marRight w:val="0"/>
                                              <w:marTop w:val="0"/>
                                              <w:marBottom w:val="0"/>
                                              <w:divBdr>
                                                <w:top w:val="none" w:sz="0" w:space="0" w:color="auto"/>
                                                <w:left w:val="none" w:sz="0" w:space="0" w:color="auto"/>
                                                <w:bottom w:val="none" w:sz="0" w:space="0" w:color="auto"/>
                                                <w:right w:val="none" w:sz="0" w:space="0" w:color="auto"/>
                                              </w:divBdr>
                                              <w:divsChild>
                                                <w:div w:id="316544316">
                                                  <w:marLeft w:val="0"/>
                                                  <w:marRight w:val="0"/>
                                                  <w:marTop w:val="0"/>
                                                  <w:marBottom w:val="0"/>
                                                  <w:divBdr>
                                                    <w:top w:val="none" w:sz="0" w:space="0" w:color="auto"/>
                                                    <w:left w:val="none" w:sz="0" w:space="0" w:color="auto"/>
                                                    <w:bottom w:val="none" w:sz="0" w:space="0" w:color="auto"/>
                                                    <w:right w:val="none" w:sz="0" w:space="0" w:color="auto"/>
                                                  </w:divBdr>
                                                  <w:divsChild>
                                                    <w:div w:id="524833515">
                                                      <w:marLeft w:val="0"/>
                                                      <w:marRight w:val="0"/>
                                                      <w:marTop w:val="0"/>
                                                      <w:marBottom w:val="0"/>
                                                      <w:divBdr>
                                                        <w:top w:val="none" w:sz="0" w:space="0" w:color="auto"/>
                                                        <w:left w:val="none" w:sz="0" w:space="0" w:color="auto"/>
                                                        <w:bottom w:val="none" w:sz="0" w:space="0" w:color="auto"/>
                                                        <w:right w:val="none" w:sz="0" w:space="0" w:color="auto"/>
                                                      </w:divBdr>
                                                      <w:divsChild>
                                                        <w:div w:id="1097410520">
                                                          <w:marLeft w:val="0"/>
                                                          <w:marRight w:val="0"/>
                                                          <w:marTop w:val="0"/>
                                                          <w:marBottom w:val="0"/>
                                                          <w:divBdr>
                                                            <w:top w:val="none" w:sz="0" w:space="0" w:color="auto"/>
                                                            <w:left w:val="none" w:sz="0" w:space="0" w:color="auto"/>
                                                            <w:bottom w:val="none" w:sz="0" w:space="0" w:color="auto"/>
                                                            <w:right w:val="none" w:sz="0" w:space="0" w:color="auto"/>
                                                          </w:divBdr>
                                                          <w:divsChild>
                                                            <w:div w:id="17593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0495504">
      <w:bodyDiv w:val="1"/>
      <w:marLeft w:val="0"/>
      <w:marRight w:val="0"/>
      <w:marTop w:val="0"/>
      <w:marBottom w:val="0"/>
      <w:divBdr>
        <w:top w:val="none" w:sz="0" w:space="0" w:color="auto"/>
        <w:left w:val="none" w:sz="0" w:space="0" w:color="auto"/>
        <w:bottom w:val="none" w:sz="0" w:space="0" w:color="auto"/>
        <w:right w:val="none" w:sz="0" w:space="0" w:color="auto"/>
      </w:divBdr>
    </w:div>
    <w:div w:id="1756778373">
      <w:bodyDiv w:val="1"/>
      <w:marLeft w:val="0"/>
      <w:marRight w:val="0"/>
      <w:marTop w:val="0"/>
      <w:marBottom w:val="0"/>
      <w:divBdr>
        <w:top w:val="none" w:sz="0" w:space="0" w:color="auto"/>
        <w:left w:val="none" w:sz="0" w:space="0" w:color="auto"/>
        <w:bottom w:val="none" w:sz="0" w:space="0" w:color="auto"/>
        <w:right w:val="none" w:sz="0" w:space="0" w:color="auto"/>
      </w:divBdr>
    </w:div>
    <w:div w:id="1779182573">
      <w:bodyDiv w:val="1"/>
      <w:marLeft w:val="0"/>
      <w:marRight w:val="0"/>
      <w:marTop w:val="0"/>
      <w:marBottom w:val="0"/>
      <w:divBdr>
        <w:top w:val="none" w:sz="0" w:space="0" w:color="auto"/>
        <w:left w:val="none" w:sz="0" w:space="0" w:color="auto"/>
        <w:bottom w:val="none" w:sz="0" w:space="0" w:color="auto"/>
        <w:right w:val="none" w:sz="0" w:space="0" w:color="auto"/>
      </w:divBdr>
      <w:divsChild>
        <w:div w:id="1534685672">
          <w:marLeft w:val="0"/>
          <w:marRight w:val="0"/>
          <w:marTop w:val="0"/>
          <w:marBottom w:val="0"/>
          <w:divBdr>
            <w:top w:val="none" w:sz="0" w:space="0" w:color="auto"/>
            <w:left w:val="none" w:sz="0" w:space="0" w:color="auto"/>
            <w:bottom w:val="none" w:sz="0" w:space="0" w:color="auto"/>
            <w:right w:val="none" w:sz="0" w:space="0" w:color="auto"/>
          </w:divBdr>
          <w:divsChild>
            <w:div w:id="705763632">
              <w:marLeft w:val="0"/>
              <w:marRight w:val="0"/>
              <w:marTop w:val="0"/>
              <w:marBottom w:val="0"/>
              <w:divBdr>
                <w:top w:val="none" w:sz="0" w:space="0" w:color="auto"/>
                <w:left w:val="none" w:sz="0" w:space="0" w:color="auto"/>
                <w:bottom w:val="none" w:sz="0" w:space="0" w:color="auto"/>
                <w:right w:val="none" w:sz="0" w:space="0" w:color="auto"/>
              </w:divBdr>
              <w:divsChild>
                <w:div w:id="718162316">
                  <w:marLeft w:val="0"/>
                  <w:marRight w:val="0"/>
                  <w:marTop w:val="0"/>
                  <w:marBottom w:val="0"/>
                  <w:divBdr>
                    <w:top w:val="none" w:sz="0" w:space="0" w:color="auto"/>
                    <w:left w:val="none" w:sz="0" w:space="0" w:color="auto"/>
                    <w:bottom w:val="none" w:sz="0" w:space="0" w:color="auto"/>
                    <w:right w:val="none" w:sz="0" w:space="0" w:color="auto"/>
                  </w:divBdr>
                  <w:divsChild>
                    <w:div w:id="1972708596">
                      <w:marLeft w:val="0"/>
                      <w:marRight w:val="0"/>
                      <w:marTop w:val="0"/>
                      <w:marBottom w:val="0"/>
                      <w:divBdr>
                        <w:top w:val="none" w:sz="0" w:space="0" w:color="auto"/>
                        <w:left w:val="none" w:sz="0" w:space="0" w:color="auto"/>
                        <w:bottom w:val="none" w:sz="0" w:space="0" w:color="auto"/>
                        <w:right w:val="none" w:sz="0" w:space="0" w:color="auto"/>
                      </w:divBdr>
                      <w:divsChild>
                        <w:div w:id="404913027">
                          <w:marLeft w:val="0"/>
                          <w:marRight w:val="0"/>
                          <w:marTop w:val="0"/>
                          <w:marBottom w:val="0"/>
                          <w:divBdr>
                            <w:top w:val="none" w:sz="0" w:space="0" w:color="auto"/>
                            <w:left w:val="none" w:sz="0" w:space="0" w:color="auto"/>
                            <w:bottom w:val="none" w:sz="0" w:space="0" w:color="auto"/>
                            <w:right w:val="none" w:sz="0" w:space="0" w:color="auto"/>
                          </w:divBdr>
                          <w:divsChild>
                            <w:div w:id="554435031">
                              <w:marLeft w:val="0"/>
                              <w:marRight w:val="0"/>
                              <w:marTop w:val="0"/>
                              <w:marBottom w:val="0"/>
                              <w:divBdr>
                                <w:top w:val="none" w:sz="0" w:space="0" w:color="auto"/>
                                <w:left w:val="none" w:sz="0" w:space="0" w:color="auto"/>
                                <w:bottom w:val="none" w:sz="0" w:space="0" w:color="auto"/>
                                <w:right w:val="none" w:sz="0" w:space="0" w:color="auto"/>
                              </w:divBdr>
                              <w:divsChild>
                                <w:div w:id="666633080">
                                  <w:marLeft w:val="0"/>
                                  <w:marRight w:val="0"/>
                                  <w:marTop w:val="0"/>
                                  <w:marBottom w:val="0"/>
                                  <w:divBdr>
                                    <w:top w:val="none" w:sz="0" w:space="0" w:color="auto"/>
                                    <w:left w:val="none" w:sz="0" w:space="0" w:color="auto"/>
                                    <w:bottom w:val="none" w:sz="0" w:space="0" w:color="auto"/>
                                    <w:right w:val="none" w:sz="0" w:space="0" w:color="auto"/>
                                  </w:divBdr>
                                  <w:divsChild>
                                    <w:div w:id="35201387">
                                      <w:marLeft w:val="0"/>
                                      <w:marRight w:val="0"/>
                                      <w:marTop w:val="0"/>
                                      <w:marBottom w:val="0"/>
                                      <w:divBdr>
                                        <w:top w:val="none" w:sz="0" w:space="0" w:color="auto"/>
                                        <w:left w:val="none" w:sz="0" w:space="0" w:color="auto"/>
                                        <w:bottom w:val="none" w:sz="0" w:space="0" w:color="auto"/>
                                        <w:right w:val="none" w:sz="0" w:space="0" w:color="auto"/>
                                      </w:divBdr>
                                      <w:divsChild>
                                        <w:div w:id="148376036">
                                          <w:marLeft w:val="0"/>
                                          <w:marRight w:val="0"/>
                                          <w:marTop w:val="0"/>
                                          <w:marBottom w:val="0"/>
                                          <w:divBdr>
                                            <w:top w:val="none" w:sz="0" w:space="0" w:color="auto"/>
                                            <w:left w:val="none" w:sz="0" w:space="0" w:color="auto"/>
                                            <w:bottom w:val="none" w:sz="0" w:space="0" w:color="auto"/>
                                            <w:right w:val="none" w:sz="0" w:space="0" w:color="auto"/>
                                          </w:divBdr>
                                          <w:divsChild>
                                            <w:div w:id="718556756">
                                              <w:marLeft w:val="0"/>
                                              <w:marRight w:val="0"/>
                                              <w:marTop w:val="0"/>
                                              <w:marBottom w:val="0"/>
                                              <w:divBdr>
                                                <w:top w:val="none" w:sz="0" w:space="0" w:color="auto"/>
                                                <w:left w:val="none" w:sz="0" w:space="0" w:color="auto"/>
                                                <w:bottom w:val="none" w:sz="0" w:space="0" w:color="auto"/>
                                                <w:right w:val="none" w:sz="0" w:space="0" w:color="auto"/>
                                              </w:divBdr>
                                              <w:divsChild>
                                                <w:div w:id="2005891498">
                                                  <w:marLeft w:val="0"/>
                                                  <w:marRight w:val="0"/>
                                                  <w:marTop w:val="0"/>
                                                  <w:marBottom w:val="0"/>
                                                  <w:divBdr>
                                                    <w:top w:val="none" w:sz="0" w:space="0" w:color="auto"/>
                                                    <w:left w:val="none" w:sz="0" w:space="0" w:color="auto"/>
                                                    <w:bottom w:val="none" w:sz="0" w:space="0" w:color="auto"/>
                                                    <w:right w:val="none" w:sz="0" w:space="0" w:color="auto"/>
                                                  </w:divBdr>
                                                  <w:divsChild>
                                                    <w:div w:id="925501817">
                                                      <w:marLeft w:val="0"/>
                                                      <w:marRight w:val="0"/>
                                                      <w:marTop w:val="0"/>
                                                      <w:marBottom w:val="0"/>
                                                      <w:divBdr>
                                                        <w:top w:val="none" w:sz="0" w:space="0" w:color="auto"/>
                                                        <w:left w:val="none" w:sz="0" w:space="0" w:color="auto"/>
                                                        <w:bottom w:val="none" w:sz="0" w:space="0" w:color="auto"/>
                                                        <w:right w:val="none" w:sz="0" w:space="0" w:color="auto"/>
                                                      </w:divBdr>
                                                      <w:divsChild>
                                                        <w:div w:id="1008872896">
                                                          <w:marLeft w:val="0"/>
                                                          <w:marRight w:val="0"/>
                                                          <w:marTop w:val="0"/>
                                                          <w:marBottom w:val="0"/>
                                                          <w:divBdr>
                                                            <w:top w:val="none" w:sz="0" w:space="0" w:color="auto"/>
                                                            <w:left w:val="none" w:sz="0" w:space="0" w:color="auto"/>
                                                            <w:bottom w:val="none" w:sz="0" w:space="0" w:color="auto"/>
                                                            <w:right w:val="none" w:sz="0" w:space="0" w:color="auto"/>
                                                          </w:divBdr>
                                                          <w:divsChild>
                                                            <w:div w:id="3735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366521">
      <w:bodyDiv w:val="1"/>
      <w:marLeft w:val="0"/>
      <w:marRight w:val="0"/>
      <w:marTop w:val="0"/>
      <w:marBottom w:val="0"/>
      <w:divBdr>
        <w:top w:val="none" w:sz="0" w:space="0" w:color="auto"/>
        <w:left w:val="none" w:sz="0" w:space="0" w:color="auto"/>
        <w:bottom w:val="none" w:sz="0" w:space="0" w:color="auto"/>
        <w:right w:val="none" w:sz="0" w:space="0" w:color="auto"/>
      </w:divBdr>
      <w:divsChild>
        <w:div w:id="1643999226">
          <w:marLeft w:val="0"/>
          <w:marRight w:val="0"/>
          <w:marTop w:val="0"/>
          <w:marBottom w:val="0"/>
          <w:divBdr>
            <w:top w:val="none" w:sz="0" w:space="0" w:color="auto"/>
            <w:left w:val="none" w:sz="0" w:space="0" w:color="auto"/>
            <w:bottom w:val="none" w:sz="0" w:space="0" w:color="auto"/>
            <w:right w:val="none" w:sz="0" w:space="0" w:color="auto"/>
          </w:divBdr>
          <w:divsChild>
            <w:div w:id="714352612">
              <w:marLeft w:val="0"/>
              <w:marRight w:val="0"/>
              <w:marTop w:val="0"/>
              <w:marBottom w:val="0"/>
              <w:divBdr>
                <w:top w:val="none" w:sz="0" w:space="0" w:color="auto"/>
                <w:left w:val="none" w:sz="0" w:space="0" w:color="auto"/>
                <w:bottom w:val="none" w:sz="0" w:space="0" w:color="auto"/>
                <w:right w:val="none" w:sz="0" w:space="0" w:color="auto"/>
              </w:divBdr>
              <w:divsChild>
                <w:div w:id="1666515872">
                  <w:marLeft w:val="0"/>
                  <w:marRight w:val="0"/>
                  <w:marTop w:val="0"/>
                  <w:marBottom w:val="0"/>
                  <w:divBdr>
                    <w:top w:val="none" w:sz="0" w:space="0" w:color="auto"/>
                    <w:left w:val="none" w:sz="0" w:space="0" w:color="auto"/>
                    <w:bottom w:val="none" w:sz="0" w:space="0" w:color="auto"/>
                    <w:right w:val="none" w:sz="0" w:space="0" w:color="auto"/>
                  </w:divBdr>
                  <w:divsChild>
                    <w:div w:id="1652637880">
                      <w:marLeft w:val="0"/>
                      <w:marRight w:val="0"/>
                      <w:marTop w:val="0"/>
                      <w:marBottom w:val="0"/>
                      <w:divBdr>
                        <w:top w:val="none" w:sz="0" w:space="0" w:color="auto"/>
                        <w:left w:val="none" w:sz="0" w:space="0" w:color="auto"/>
                        <w:bottom w:val="none" w:sz="0" w:space="0" w:color="auto"/>
                        <w:right w:val="none" w:sz="0" w:space="0" w:color="auto"/>
                      </w:divBdr>
                      <w:divsChild>
                        <w:div w:id="1338733572">
                          <w:marLeft w:val="0"/>
                          <w:marRight w:val="0"/>
                          <w:marTop w:val="0"/>
                          <w:marBottom w:val="0"/>
                          <w:divBdr>
                            <w:top w:val="none" w:sz="0" w:space="0" w:color="auto"/>
                            <w:left w:val="none" w:sz="0" w:space="0" w:color="auto"/>
                            <w:bottom w:val="none" w:sz="0" w:space="0" w:color="auto"/>
                            <w:right w:val="none" w:sz="0" w:space="0" w:color="auto"/>
                          </w:divBdr>
                          <w:divsChild>
                            <w:div w:id="378360359">
                              <w:marLeft w:val="0"/>
                              <w:marRight w:val="0"/>
                              <w:marTop w:val="0"/>
                              <w:marBottom w:val="0"/>
                              <w:divBdr>
                                <w:top w:val="none" w:sz="0" w:space="0" w:color="auto"/>
                                <w:left w:val="none" w:sz="0" w:space="0" w:color="auto"/>
                                <w:bottom w:val="none" w:sz="0" w:space="0" w:color="auto"/>
                                <w:right w:val="none" w:sz="0" w:space="0" w:color="auto"/>
                              </w:divBdr>
                              <w:divsChild>
                                <w:div w:id="1579705348">
                                  <w:marLeft w:val="0"/>
                                  <w:marRight w:val="0"/>
                                  <w:marTop w:val="0"/>
                                  <w:marBottom w:val="0"/>
                                  <w:divBdr>
                                    <w:top w:val="none" w:sz="0" w:space="0" w:color="auto"/>
                                    <w:left w:val="none" w:sz="0" w:space="0" w:color="auto"/>
                                    <w:bottom w:val="none" w:sz="0" w:space="0" w:color="auto"/>
                                    <w:right w:val="none" w:sz="0" w:space="0" w:color="auto"/>
                                  </w:divBdr>
                                  <w:divsChild>
                                    <w:div w:id="820578420">
                                      <w:marLeft w:val="0"/>
                                      <w:marRight w:val="0"/>
                                      <w:marTop w:val="0"/>
                                      <w:marBottom w:val="0"/>
                                      <w:divBdr>
                                        <w:top w:val="none" w:sz="0" w:space="0" w:color="auto"/>
                                        <w:left w:val="none" w:sz="0" w:space="0" w:color="auto"/>
                                        <w:bottom w:val="none" w:sz="0" w:space="0" w:color="auto"/>
                                        <w:right w:val="none" w:sz="0" w:space="0" w:color="auto"/>
                                      </w:divBdr>
                                      <w:divsChild>
                                        <w:div w:id="937172845">
                                          <w:marLeft w:val="0"/>
                                          <w:marRight w:val="0"/>
                                          <w:marTop w:val="0"/>
                                          <w:marBottom w:val="0"/>
                                          <w:divBdr>
                                            <w:top w:val="none" w:sz="0" w:space="0" w:color="auto"/>
                                            <w:left w:val="none" w:sz="0" w:space="0" w:color="auto"/>
                                            <w:bottom w:val="none" w:sz="0" w:space="0" w:color="auto"/>
                                            <w:right w:val="none" w:sz="0" w:space="0" w:color="auto"/>
                                          </w:divBdr>
                                          <w:divsChild>
                                            <w:div w:id="877162745">
                                              <w:marLeft w:val="0"/>
                                              <w:marRight w:val="0"/>
                                              <w:marTop w:val="0"/>
                                              <w:marBottom w:val="0"/>
                                              <w:divBdr>
                                                <w:top w:val="none" w:sz="0" w:space="0" w:color="auto"/>
                                                <w:left w:val="none" w:sz="0" w:space="0" w:color="auto"/>
                                                <w:bottom w:val="none" w:sz="0" w:space="0" w:color="auto"/>
                                                <w:right w:val="none" w:sz="0" w:space="0" w:color="auto"/>
                                              </w:divBdr>
                                              <w:divsChild>
                                                <w:div w:id="367023868">
                                                  <w:marLeft w:val="0"/>
                                                  <w:marRight w:val="0"/>
                                                  <w:marTop w:val="0"/>
                                                  <w:marBottom w:val="0"/>
                                                  <w:divBdr>
                                                    <w:top w:val="none" w:sz="0" w:space="0" w:color="auto"/>
                                                    <w:left w:val="none" w:sz="0" w:space="0" w:color="auto"/>
                                                    <w:bottom w:val="none" w:sz="0" w:space="0" w:color="auto"/>
                                                    <w:right w:val="none" w:sz="0" w:space="0" w:color="auto"/>
                                                  </w:divBdr>
                                                  <w:divsChild>
                                                    <w:div w:id="224337032">
                                                      <w:marLeft w:val="0"/>
                                                      <w:marRight w:val="0"/>
                                                      <w:marTop w:val="0"/>
                                                      <w:marBottom w:val="0"/>
                                                      <w:divBdr>
                                                        <w:top w:val="none" w:sz="0" w:space="0" w:color="auto"/>
                                                        <w:left w:val="none" w:sz="0" w:space="0" w:color="auto"/>
                                                        <w:bottom w:val="none" w:sz="0" w:space="0" w:color="auto"/>
                                                        <w:right w:val="none" w:sz="0" w:space="0" w:color="auto"/>
                                                      </w:divBdr>
                                                      <w:divsChild>
                                                        <w:div w:id="777063275">
                                                          <w:marLeft w:val="0"/>
                                                          <w:marRight w:val="0"/>
                                                          <w:marTop w:val="0"/>
                                                          <w:marBottom w:val="0"/>
                                                          <w:divBdr>
                                                            <w:top w:val="none" w:sz="0" w:space="0" w:color="auto"/>
                                                            <w:left w:val="none" w:sz="0" w:space="0" w:color="auto"/>
                                                            <w:bottom w:val="none" w:sz="0" w:space="0" w:color="auto"/>
                                                            <w:right w:val="none" w:sz="0" w:space="0" w:color="auto"/>
                                                          </w:divBdr>
                                                          <w:divsChild>
                                                            <w:div w:id="8522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1876828">
      <w:bodyDiv w:val="1"/>
      <w:marLeft w:val="0"/>
      <w:marRight w:val="0"/>
      <w:marTop w:val="0"/>
      <w:marBottom w:val="0"/>
      <w:divBdr>
        <w:top w:val="none" w:sz="0" w:space="0" w:color="auto"/>
        <w:left w:val="none" w:sz="0" w:space="0" w:color="auto"/>
        <w:bottom w:val="none" w:sz="0" w:space="0" w:color="auto"/>
        <w:right w:val="none" w:sz="0" w:space="0" w:color="auto"/>
      </w:divBdr>
    </w:div>
    <w:div w:id="1831943848">
      <w:bodyDiv w:val="1"/>
      <w:marLeft w:val="0"/>
      <w:marRight w:val="0"/>
      <w:marTop w:val="0"/>
      <w:marBottom w:val="0"/>
      <w:divBdr>
        <w:top w:val="none" w:sz="0" w:space="0" w:color="auto"/>
        <w:left w:val="none" w:sz="0" w:space="0" w:color="auto"/>
        <w:bottom w:val="none" w:sz="0" w:space="0" w:color="auto"/>
        <w:right w:val="none" w:sz="0" w:space="0" w:color="auto"/>
      </w:divBdr>
    </w:div>
    <w:div w:id="2049377198">
      <w:bodyDiv w:val="1"/>
      <w:marLeft w:val="0"/>
      <w:marRight w:val="0"/>
      <w:marTop w:val="0"/>
      <w:marBottom w:val="0"/>
      <w:divBdr>
        <w:top w:val="none" w:sz="0" w:space="0" w:color="auto"/>
        <w:left w:val="none" w:sz="0" w:space="0" w:color="auto"/>
        <w:bottom w:val="none" w:sz="0" w:space="0" w:color="auto"/>
        <w:right w:val="none" w:sz="0" w:space="0" w:color="auto"/>
      </w:divBdr>
      <w:divsChild>
        <w:div w:id="2115905759">
          <w:marLeft w:val="0"/>
          <w:marRight w:val="0"/>
          <w:marTop w:val="0"/>
          <w:marBottom w:val="0"/>
          <w:divBdr>
            <w:top w:val="single" w:sz="6" w:space="3" w:color="DDDDDD"/>
            <w:left w:val="single" w:sz="6" w:space="3" w:color="DDDDDD"/>
            <w:bottom w:val="single" w:sz="6" w:space="3" w:color="DDDDDD"/>
            <w:right w:val="single" w:sz="6" w:space="3" w:color="DDDDDD"/>
          </w:divBdr>
          <w:divsChild>
            <w:div w:id="912397103">
              <w:marLeft w:val="0"/>
              <w:marRight w:val="0"/>
              <w:marTop w:val="0"/>
              <w:marBottom w:val="0"/>
              <w:divBdr>
                <w:top w:val="single" w:sz="6" w:space="3" w:color="DDDDDD"/>
                <w:left w:val="single" w:sz="6" w:space="3" w:color="DDDDDD"/>
                <w:bottom w:val="single" w:sz="6" w:space="3" w:color="DDDDDD"/>
                <w:right w:val="single" w:sz="6" w:space="3" w:color="DDDDDD"/>
              </w:divBdr>
              <w:divsChild>
                <w:div w:id="3118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2466">
      <w:bodyDiv w:val="1"/>
      <w:marLeft w:val="0"/>
      <w:marRight w:val="0"/>
      <w:marTop w:val="0"/>
      <w:marBottom w:val="0"/>
      <w:divBdr>
        <w:top w:val="none" w:sz="0" w:space="0" w:color="auto"/>
        <w:left w:val="none" w:sz="0" w:space="0" w:color="auto"/>
        <w:bottom w:val="none" w:sz="0" w:space="0" w:color="auto"/>
        <w:right w:val="none" w:sz="0" w:space="0" w:color="auto"/>
      </w:divBdr>
    </w:div>
    <w:div w:id="21103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2795F-4AED-4DD6-9D32-D38B5AD2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1601</Words>
  <Characters>9611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4 WSKzP SP ZOZ</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Lekarz</cp:lastModifiedBy>
  <cp:revision>5</cp:revision>
  <cp:lastPrinted>2018-09-14T10:59:00Z</cp:lastPrinted>
  <dcterms:created xsi:type="dcterms:W3CDTF">2018-09-14T08:47:00Z</dcterms:created>
  <dcterms:modified xsi:type="dcterms:W3CDTF">2018-09-14T11:11:00Z</dcterms:modified>
</cp:coreProperties>
</file>