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</w:t>
      </w:r>
      <w:r w:rsidR="006D01C2">
        <w:rPr>
          <w:rFonts w:ascii="Tahoma" w:eastAsia="Times New Roman" w:hAnsi="Tahoma" w:cs="Tahoma"/>
          <w:lang w:eastAsia="pl-PL"/>
        </w:rPr>
        <w:t xml:space="preserve"> – jeżeli dotyczy</w:t>
      </w:r>
      <w:r>
        <w:rPr>
          <w:rFonts w:ascii="Tahoma" w:eastAsia="Times New Roman" w:hAnsi="Tahoma" w:cs="Tahoma"/>
          <w:lang w:eastAsia="pl-PL"/>
        </w:rPr>
        <w:t>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6D01C2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</w:t>
      </w:r>
      <w:r w:rsidR="006D01C2">
        <w:rPr>
          <w:rFonts w:ascii="Tahoma" w:eastAsia="Times New Roman" w:hAnsi="Tahoma" w:cs="Tahoma"/>
          <w:lang w:eastAsia="pl-PL"/>
        </w:rPr>
        <w:t xml:space="preserve"> – jeżeli dotyczy</w:t>
      </w:r>
      <w:r>
        <w:rPr>
          <w:rFonts w:ascii="Tahoma" w:eastAsia="Times New Roman" w:hAnsi="Tahoma" w:cs="Tahoma"/>
          <w:lang w:eastAsia="pl-PL"/>
        </w:rPr>
        <w:t>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941721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u w:val="single"/>
          <w:lang w:eastAsia="pl-PL"/>
        </w:rPr>
      </w:pPr>
      <w:r w:rsidRPr="00941721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941721">
        <w:rPr>
          <w:rFonts w:ascii="Tahoma" w:hAnsi="Tahoma" w:cs="Tahoma"/>
          <w:lang w:eastAsia="pl-PL"/>
        </w:rPr>
        <w:t xml:space="preserve"> – </w:t>
      </w:r>
      <w:r w:rsidR="008539BF" w:rsidRPr="00941721">
        <w:rPr>
          <w:rFonts w:ascii="Tahoma" w:hAnsi="Tahoma" w:cs="Tahoma"/>
          <w:b/>
          <w:u w:val="single"/>
          <w:lang w:eastAsia="pl-PL"/>
        </w:rPr>
        <w:t>wypełnić odpowiedni zakres</w:t>
      </w:r>
      <w:r w:rsidRPr="00941721">
        <w:rPr>
          <w:rFonts w:ascii="Tahoma" w:hAnsi="Tahoma" w:cs="Tahoma"/>
          <w:b/>
          <w:u w:val="single"/>
          <w:lang w:eastAsia="pl-PL"/>
        </w:rPr>
        <w:t>:</w:t>
      </w:r>
    </w:p>
    <w:p w:rsidR="00EA1E92" w:rsidRDefault="00EA1E92" w:rsidP="00EA1E92">
      <w:pPr>
        <w:spacing w:after="0" w:line="240" w:lineRule="auto"/>
        <w:rPr>
          <w:rFonts w:ascii="Tahoma" w:eastAsia="Times New Roman" w:hAnsi="Tahoma" w:cs="Tahoma"/>
          <w:u w:val="single"/>
          <w:lang w:eastAsia="pl-PL"/>
        </w:rPr>
      </w:pPr>
    </w:p>
    <w:p w:rsidR="008539BF" w:rsidRPr="00EA1E92" w:rsidRDefault="00EA1E92" w:rsidP="00EA1E92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u w:val="single"/>
          <w:lang w:eastAsia="pl-PL"/>
        </w:rPr>
      </w:pPr>
      <w:r w:rsidRPr="00EA1E92">
        <w:rPr>
          <w:rFonts w:ascii="Tahoma" w:hAnsi="Tahoma" w:cs="Tahoma"/>
          <w:color w:val="000000"/>
        </w:rPr>
        <w:t>CPV 85111200-2 Udzielanie świadczeń zdrowotnych w zakresie andrologii przez specjalistę lub lekarza w trakcje specjalizacji z andrologii w Poradni Zaburzeń Prokreacji i Leczenia Endometriozy przy Klinicznym Oddziale Ginekologii Onkologicznej w ramach realizacji Programu kompleksowej ochrony zdrowia prokreacyjnego ( maksymalnie 20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>
        <w:rPr>
          <w:rFonts w:ascii="Tahoma" w:hAnsi="Tahoma" w:cs="Tahoma"/>
          <w:bCs/>
          <w:color w:val="000000"/>
        </w:rPr>
        <w:t xml:space="preserve"> – 1 lekarz</w:t>
      </w:r>
    </w:p>
    <w:p w:rsidR="00807582" w:rsidRPr="00DC133D" w:rsidRDefault="005532CC" w:rsidP="008539BF">
      <w:pPr>
        <w:suppressAutoHyphens/>
        <w:spacing w:after="0" w:line="480" w:lineRule="auto"/>
        <w:jc w:val="both"/>
      </w:pPr>
      <w:r>
        <w:rPr>
          <w:rFonts w:ascii="Tahoma" w:hAnsi="Tahoma" w:cs="Tahoma"/>
          <w:b/>
        </w:rPr>
        <w:t xml:space="preserve">zakres 1) - </w:t>
      </w:r>
      <w:r w:rsidR="00255482">
        <w:rPr>
          <w:rFonts w:ascii="Tahoma" w:hAnsi="Tahoma" w:cs="Tahoma"/>
          <w:b/>
        </w:rPr>
        <w:t>stawka za 1 godzinę …………………zł</w:t>
      </w:r>
      <w:r w:rsidR="00807582" w:rsidRPr="00DC133D">
        <w:rPr>
          <w:rFonts w:ascii="Tahoma" w:hAnsi="Tahoma" w:cs="Tahoma"/>
          <w:b/>
        </w:rPr>
        <w:t xml:space="preserve"> brutto  </w:t>
      </w:r>
      <w:r w:rsidR="00807582" w:rsidRPr="00DC133D">
        <w:rPr>
          <w:rFonts w:ascii="Tahoma" w:eastAsia="Calibri" w:hAnsi="Tahoma" w:cs="Tahoma"/>
          <w:b/>
          <w:bCs/>
          <w:color w:val="000000"/>
        </w:rPr>
        <w:t>(</w:t>
      </w:r>
      <w:r w:rsidR="00255482">
        <w:rPr>
          <w:rFonts w:ascii="Tahoma" w:hAnsi="Tahoma" w:cs="Tahoma"/>
          <w:b/>
          <w:bCs/>
        </w:rPr>
        <w:t>minimalnie</w:t>
      </w:r>
      <w:r w:rsidR="00807582" w:rsidRPr="00DC133D">
        <w:rPr>
          <w:rFonts w:ascii="Tahoma" w:hAnsi="Tahoma" w:cs="Tahoma"/>
          <w:b/>
          <w:bCs/>
        </w:rPr>
        <w:t xml:space="preserve"> </w:t>
      </w:r>
      <w:r w:rsidR="00255482">
        <w:rPr>
          <w:rFonts w:ascii="Tahoma" w:hAnsi="Tahoma" w:cs="Tahoma"/>
          <w:b/>
          <w:bCs/>
        </w:rPr>
        <w:t xml:space="preserve">20 </w:t>
      </w:r>
      <w:r w:rsidR="00807582" w:rsidRPr="00756DB0">
        <w:rPr>
          <w:rFonts w:ascii="Tahoma" w:hAnsi="Tahoma" w:cs="Tahoma"/>
          <w:b/>
          <w:bCs/>
        </w:rPr>
        <w:t>godz. w miesiącu)</w:t>
      </w:r>
      <w:r w:rsidR="00807582"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EA1E92" w:rsidP="00EA1E92">
      <w:pPr>
        <w:pStyle w:val="Akapitzlist"/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EA1E92">
        <w:rPr>
          <w:rFonts w:ascii="Tahoma" w:hAnsi="Tahoma" w:cs="Tahoma"/>
          <w:color w:val="000000"/>
        </w:rPr>
        <w:t>CPV 85111200-2 Udzielanie świadczeń zdrowotnych w zakresie genetyki klinicznej w Poradni Zaburzeń Prokreacji i Leczenia Endometriozy przy Klinicznym Oddziale Ginekologii Onkologicznej  w ramach realizacji Programu kompleksowej ochrony zdrowia prokreacyjnego ( maksymalnie 20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 w:rsidRPr="00EA1E92">
        <w:rPr>
          <w:rFonts w:ascii="Tahoma" w:hAnsi="Tahoma" w:cs="Tahoma"/>
          <w:color w:val="000000"/>
        </w:rPr>
        <w:t xml:space="preserve"> – 1 lekarz specjalista</w:t>
      </w:r>
    </w:p>
    <w:p w:rsidR="005532CC" w:rsidRPr="00DC133D" w:rsidRDefault="005532CC" w:rsidP="008539BF">
      <w:pPr>
        <w:suppressAutoHyphens/>
        <w:spacing w:after="0" w:line="480" w:lineRule="auto"/>
        <w:jc w:val="both"/>
      </w:pPr>
      <w:r>
        <w:rPr>
          <w:rFonts w:ascii="Tahoma" w:hAnsi="Tahoma" w:cs="Tahoma"/>
          <w:b/>
        </w:rPr>
        <w:t>zakres 2)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>
        <w:rPr>
          <w:rFonts w:ascii="Tahoma" w:hAnsi="Tahoma" w:cs="Tahoma"/>
          <w:b/>
          <w:bCs/>
        </w:rPr>
        <w:t>minimalnie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20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EA1E92" w:rsidP="00EA1E9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 w:rsidRPr="00EA1E92">
        <w:rPr>
          <w:rFonts w:ascii="Tahoma" w:hAnsi="Tahoma" w:cs="Tahoma"/>
          <w:color w:val="000000"/>
        </w:rPr>
        <w:t>CPV 85111200-2 Udzielanie świadczeń zdrowotnych w zakresie endokrynologii w Poradni Zaburzeń Prokreacji i Leczenia Endometriozy przy Klinicznym Oddziale Ginekologii Onkologicznej  w ramach realizacji Programu kompleksowej ochrony zdrowia prokreacyjnego ( maksymalnie 30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 w:rsidRPr="00EA1E92">
        <w:rPr>
          <w:rFonts w:ascii="Tahoma" w:hAnsi="Tahoma" w:cs="Tahoma"/>
          <w:color w:val="000000"/>
        </w:rPr>
        <w:t xml:space="preserve"> – 1 lekarz specjalista </w:t>
      </w:r>
    </w:p>
    <w:p w:rsidR="005532CC" w:rsidRDefault="005532CC" w:rsidP="008539BF">
      <w:pPr>
        <w:suppressAutoHyphens/>
        <w:spacing w:after="0" w:line="480" w:lineRule="auto"/>
        <w:jc w:val="both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>zakres 3)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>
        <w:rPr>
          <w:rFonts w:ascii="Tahoma" w:hAnsi="Tahoma" w:cs="Tahoma"/>
          <w:b/>
          <w:bCs/>
        </w:rPr>
        <w:t>minimalnie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30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EA1E92" w:rsidP="00EA1E9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 w:rsidRPr="00EA1E92">
        <w:rPr>
          <w:rFonts w:ascii="Tahoma" w:hAnsi="Tahoma" w:cs="Tahoma"/>
          <w:color w:val="000000"/>
        </w:rPr>
        <w:t>CPV 85111200-2 Udzielanie świadczeń zdrowotnych w zakresie immunologii klinicznej przez specjalistę lub lekarza w trakcje specjalizacji z immunologii klinicznej w Poradni Zaburzeń Prokreacji i Leczenia Endometriozy przy Klinicznym Oddziale Ginekologii Onkologicznej w ramach realizacji Programu kompleksowej ochrony zdrowia prokreacyjnego ( maksymalnie 20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 w:rsidRPr="00EA1E92">
        <w:rPr>
          <w:rFonts w:ascii="Tahoma" w:hAnsi="Tahoma" w:cs="Tahoma"/>
          <w:color w:val="000000"/>
        </w:rPr>
        <w:t xml:space="preserve"> – 1 lekarz </w:t>
      </w:r>
    </w:p>
    <w:p w:rsidR="005532CC" w:rsidRDefault="005532CC" w:rsidP="008539BF">
      <w:pPr>
        <w:suppressAutoHyphens/>
        <w:spacing w:after="0" w:line="480" w:lineRule="auto"/>
        <w:jc w:val="both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>zakres 4)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>
        <w:rPr>
          <w:rFonts w:ascii="Tahoma" w:hAnsi="Tahoma" w:cs="Tahoma"/>
          <w:b/>
          <w:bCs/>
        </w:rPr>
        <w:t>minimalnie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20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4271B8" w:rsidP="00EA1E9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 w:rsidRPr="00DE6722">
        <w:rPr>
          <w:rFonts w:ascii="Tahoma" w:hAnsi="Tahoma" w:cs="Tahoma"/>
          <w:color w:val="000000"/>
        </w:rPr>
        <w:t>CPV 85111200-2</w:t>
      </w:r>
      <w:r>
        <w:rPr>
          <w:rFonts w:ascii="Tahoma" w:hAnsi="Tahoma" w:cs="Tahoma"/>
          <w:color w:val="000000"/>
        </w:rPr>
        <w:t xml:space="preserve"> </w:t>
      </w:r>
      <w:r w:rsidR="00EA1E92" w:rsidRPr="00EA1E92">
        <w:rPr>
          <w:rFonts w:ascii="Tahoma" w:hAnsi="Tahoma" w:cs="Tahoma"/>
          <w:color w:val="000000"/>
        </w:rPr>
        <w:t>Udzielanie świadczeń zdrowotnych w zakresie urologii przez specjalistę lub lekarza w trakcje specjalizacji z urologii w Poradni Zaburzeń Prokreacji i Leczenia Endometriozy przy Klinicznym Oddziale Ginekologii Onkologicznej w ramach realizacji Programu kompleksowej ochrony zdrowia prokreacyjnego ( maksymalnie 20</w:t>
      </w:r>
      <w:r w:rsidR="00EA1E92" w:rsidRPr="00EA1E92">
        <w:rPr>
          <w:rFonts w:ascii="Tahoma" w:hAnsi="Tahoma" w:cs="Tahoma"/>
          <w:bCs/>
          <w:color w:val="000000"/>
        </w:rPr>
        <w:t xml:space="preserve"> godz. w miesiącu )</w:t>
      </w:r>
      <w:r w:rsidR="00EA1E92" w:rsidRPr="00EA1E92">
        <w:rPr>
          <w:rFonts w:ascii="Tahoma" w:hAnsi="Tahoma" w:cs="Tahoma"/>
          <w:color w:val="000000"/>
        </w:rPr>
        <w:t xml:space="preserve"> – 1 lekarz</w:t>
      </w:r>
    </w:p>
    <w:p w:rsidR="005532CC" w:rsidRDefault="005532CC" w:rsidP="008539BF">
      <w:pPr>
        <w:suppressAutoHyphens/>
        <w:spacing w:after="0" w:line="480" w:lineRule="auto"/>
        <w:jc w:val="both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>zakres 5)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>
        <w:rPr>
          <w:rFonts w:ascii="Tahoma" w:hAnsi="Tahoma" w:cs="Tahoma"/>
          <w:b/>
          <w:bCs/>
        </w:rPr>
        <w:t>minimalnie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20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DC133D" w:rsidRDefault="00EA1E92" w:rsidP="00EA1E92">
      <w:pPr>
        <w:suppressAutoHyphens/>
        <w:spacing w:after="0" w:line="240" w:lineRule="auto"/>
        <w:ind w:left="709" w:hanging="283"/>
        <w:jc w:val="both"/>
      </w:pPr>
      <w:r w:rsidRPr="00EA1E92">
        <w:t>6)</w:t>
      </w:r>
      <w:r w:rsidRPr="00EA1E92">
        <w:tab/>
      </w:r>
      <w:r w:rsidR="004271B8" w:rsidRPr="00423130">
        <w:rPr>
          <w:rFonts w:ascii="Tahoma" w:hAnsi="Tahoma" w:cs="Tahoma"/>
          <w:color w:val="000000"/>
          <w:sz w:val="20"/>
          <w:szCs w:val="20"/>
        </w:rPr>
        <w:t xml:space="preserve">CPV </w:t>
      </w:r>
      <w:r w:rsidR="004271B8">
        <w:rPr>
          <w:rFonts w:ascii="Tahoma" w:hAnsi="Tahoma" w:cs="Tahoma"/>
          <w:color w:val="000000"/>
          <w:sz w:val="20"/>
          <w:szCs w:val="20"/>
        </w:rPr>
        <w:t>85110000-3</w:t>
      </w:r>
      <w:r w:rsidRPr="00EA1E92">
        <w:t xml:space="preserve"> Udzielanie świadczeń zdrowotnych w zakresie dietetyki przez lekarza w Poradni Zaburzeń Prokreacji i Leczenia Endometriozy przy Klinicznym Oddziale Ginekologii Onkologicznej  w ramach realizacji Programu kompleksowej ochrony zdrowia prokreacyjnego ( maksymalnie 30 godz. w miesiącu ) – 1 lekarz</w:t>
      </w:r>
    </w:p>
    <w:p w:rsidR="005532CC" w:rsidRDefault="005532CC" w:rsidP="008539BF">
      <w:pPr>
        <w:suppressAutoHyphens/>
        <w:spacing w:after="0" w:line="480" w:lineRule="auto"/>
        <w:jc w:val="both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>zakres 6)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>
        <w:rPr>
          <w:rFonts w:ascii="Tahoma" w:hAnsi="Tahoma" w:cs="Tahoma"/>
          <w:b/>
          <w:bCs/>
        </w:rPr>
        <w:t>minimalnie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30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EA1E92" w:rsidP="00EA1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</w:rPr>
      </w:pPr>
      <w:r w:rsidRPr="00EA1E92">
        <w:rPr>
          <w:rFonts w:ascii="Tahoma" w:hAnsi="Tahoma" w:cs="Tahoma"/>
        </w:rPr>
        <w:t xml:space="preserve">CPV 85121270-6  </w:t>
      </w:r>
      <w:r w:rsidRPr="00EA1E92">
        <w:rPr>
          <w:rFonts w:ascii="Tahoma" w:hAnsi="Tahoma" w:cs="Tahoma"/>
          <w:bCs/>
        </w:rPr>
        <w:t xml:space="preserve">Udzielanie świadczeń zdrowotnych w zakresie psychologii w </w:t>
      </w:r>
      <w:r w:rsidRPr="00EA1E92">
        <w:rPr>
          <w:rFonts w:ascii="Tahoma" w:hAnsi="Tahoma" w:cs="Tahoma"/>
          <w:color w:val="000000"/>
        </w:rPr>
        <w:t>w Poradni Zaburzeń Prokreacji i Leczenia Endometriozy przy Klinicznym Oddziale Ginekologii Onkologicznej</w:t>
      </w:r>
      <w:r w:rsidRPr="00EA1E92">
        <w:rPr>
          <w:rFonts w:ascii="Tahoma" w:hAnsi="Tahoma" w:cs="Tahoma"/>
          <w:bCs/>
        </w:rPr>
        <w:t xml:space="preserve"> </w:t>
      </w:r>
      <w:r w:rsidRPr="00EA1E92">
        <w:rPr>
          <w:rFonts w:ascii="Tahoma" w:hAnsi="Tahoma" w:cs="Tahoma"/>
          <w:color w:val="000000"/>
        </w:rPr>
        <w:t>w ramach realizacji Programu kompleksowej ochrony zdrowia prokreacyjnego ( maksymalnie 30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 w:rsidRPr="00EA1E92">
        <w:rPr>
          <w:rFonts w:ascii="Tahoma" w:hAnsi="Tahoma" w:cs="Tahoma"/>
          <w:bCs/>
        </w:rPr>
        <w:t xml:space="preserve"> – 1 psycholog;</w:t>
      </w:r>
    </w:p>
    <w:p w:rsidR="005532CC" w:rsidRPr="00DC133D" w:rsidRDefault="005532CC" w:rsidP="00EA1E92">
      <w:pPr>
        <w:suppressAutoHyphens/>
        <w:spacing w:after="0" w:line="240" w:lineRule="auto"/>
        <w:jc w:val="both"/>
      </w:pPr>
      <w:r>
        <w:rPr>
          <w:rFonts w:ascii="Tahoma" w:hAnsi="Tahoma" w:cs="Tahoma"/>
          <w:b/>
        </w:rPr>
        <w:t>zakres 7)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>
        <w:rPr>
          <w:rFonts w:ascii="Tahoma" w:hAnsi="Tahoma" w:cs="Tahoma"/>
          <w:b/>
          <w:bCs/>
        </w:rPr>
        <w:t>minimalnie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30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6D01C2" w:rsidRDefault="006D01C2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017D83" w:rsidRDefault="00604F63" w:rsidP="00941721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 w:rsidRPr="00017D83">
        <w:rPr>
          <w:rFonts w:ascii="Tahoma" w:hAnsi="Tahoma" w:cs="Tahoma"/>
          <w:b/>
          <w:sz w:val="24"/>
          <w:szCs w:val="24"/>
          <w:lang w:eastAsia="pl-PL"/>
        </w:rPr>
        <w:t xml:space="preserve">na okres od </w:t>
      </w:r>
      <w:r w:rsidR="00EA1E92" w:rsidRPr="00017D83">
        <w:rPr>
          <w:rFonts w:ascii="Tahoma" w:hAnsi="Tahoma" w:cs="Tahoma"/>
          <w:b/>
          <w:sz w:val="24"/>
          <w:szCs w:val="24"/>
          <w:lang w:eastAsia="pl-PL"/>
        </w:rPr>
        <w:t>16.07.2018</w:t>
      </w:r>
      <w:r w:rsidR="000E5C35" w:rsidRPr="00017D83">
        <w:rPr>
          <w:rFonts w:ascii="Tahoma" w:hAnsi="Tahoma" w:cs="Tahoma"/>
          <w:b/>
          <w:sz w:val="24"/>
          <w:szCs w:val="24"/>
          <w:lang w:eastAsia="pl-PL"/>
        </w:rPr>
        <w:t>r.</w:t>
      </w:r>
      <w:r w:rsidRPr="00017D83">
        <w:rPr>
          <w:rFonts w:ascii="Tahoma" w:hAnsi="Tahoma" w:cs="Tahoma"/>
          <w:b/>
          <w:sz w:val="24"/>
          <w:szCs w:val="24"/>
          <w:lang w:eastAsia="pl-PL"/>
        </w:rPr>
        <w:t xml:space="preserve"> do </w:t>
      </w:r>
      <w:r w:rsidR="00EA1E92" w:rsidRPr="00017D83">
        <w:rPr>
          <w:rFonts w:ascii="Tahoma" w:hAnsi="Tahoma" w:cs="Tahoma"/>
          <w:b/>
          <w:sz w:val="24"/>
          <w:szCs w:val="24"/>
          <w:lang w:eastAsia="pl-PL"/>
        </w:rPr>
        <w:t>30.06.2020</w:t>
      </w:r>
      <w:r w:rsidR="000E5C35" w:rsidRPr="00017D83">
        <w:rPr>
          <w:rFonts w:ascii="Tahoma" w:hAnsi="Tahoma" w:cs="Tahoma"/>
          <w:b/>
          <w:sz w:val="24"/>
          <w:szCs w:val="24"/>
          <w:lang w:eastAsia="pl-PL"/>
        </w:rPr>
        <w:t>r.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6D01C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6D01C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A10A5F" w:rsidRPr="006D01C2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 w:rsidRPr="006D01C2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 w:rsidRPr="006D01C2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 w:rsidRPr="006D01C2">
        <w:rPr>
          <w:rFonts w:ascii="Tahoma" w:hAnsi="Tahoma" w:cs="Tahoma"/>
        </w:rPr>
        <w:t xml:space="preserve"> </w:t>
      </w:r>
      <w:r w:rsidR="00A10A5F" w:rsidRPr="006D01C2">
        <w:rPr>
          <w:rFonts w:ascii="Tahoma" w:eastAsia="Times New Roman" w:hAnsi="Tahoma" w:cs="Tahoma"/>
          <w:color w:val="000000"/>
          <w:lang w:eastAsia="pl-PL"/>
        </w:rPr>
        <w:t>polisę</w:t>
      </w:r>
      <w:r w:rsidRPr="006D01C2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</w:t>
      </w:r>
      <w:r w:rsidR="006D01C2" w:rsidRPr="006D01C2">
        <w:rPr>
          <w:rFonts w:ascii="Tahoma" w:eastAsia="Times New Roman" w:hAnsi="Tahoma" w:cs="Tahoma"/>
          <w:color w:val="000000"/>
          <w:lang w:eastAsia="pl-PL"/>
        </w:rPr>
        <w:t>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EA1E92" w:rsidRDefault="00EA1E92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A1E92" w:rsidRDefault="00EA1E92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A1E92" w:rsidRDefault="00EA1E92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A1E92" w:rsidRPr="006D01C2" w:rsidRDefault="00EA1E92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EA1E92" w:rsidRPr="00604F63" w:rsidRDefault="00EA1E92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017D83">
      <w:rPr>
        <w:noProof/>
      </w:rPr>
      <w:t>3</w:t>
    </w:r>
    <w:r>
      <w:fldChar w:fldCharType="end"/>
    </w:r>
  </w:p>
  <w:p w:rsidR="00323B36" w:rsidRDefault="00017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548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271B8"/>
    <w:rsid w:val="00442A83"/>
    <w:rsid w:val="004726F0"/>
    <w:rsid w:val="004C126C"/>
    <w:rsid w:val="004E5A1C"/>
    <w:rsid w:val="00511297"/>
    <w:rsid w:val="00530818"/>
    <w:rsid w:val="005443B4"/>
    <w:rsid w:val="00544A47"/>
    <w:rsid w:val="005532CC"/>
    <w:rsid w:val="0056343E"/>
    <w:rsid w:val="005634E8"/>
    <w:rsid w:val="005A4BCB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A1E92"/>
    <w:rsid w:val="00EC21E2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695C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63</cp:revision>
  <cp:lastPrinted>2018-04-06T11:49:00Z</cp:lastPrinted>
  <dcterms:created xsi:type="dcterms:W3CDTF">2016-09-08T05:24:00Z</dcterms:created>
  <dcterms:modified xsi:type="dcterms:W3CDTF">2018-06-11T07:05:00Z</dcterms:modified>
</cp:coreProperties>
</file>