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4582">
        <w:rPr>
          <w:rFonts w:ascii="Tahoma" w:eastAsia="Times New Roman" w:hAnsi="Tahoma" w:cs="Tahoma"/>
          <w:b/>
          <w:lang w:eastAsia="pl-PL"/>
        </w:rPr>
        <w:t>11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807582" w:rsidP="00807582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F703BF">
        <w:rPr>
          <w:rFonts w:ascii="Tahoma" w:eastAsia="Calibri" w:hAnsi="Tahoma" w:cs="Tahoma"/>
          <w:b/>
          <w:bCs/>
          <w:color w:val="000000"/>
        </w:rPr>
        <w:t xml:space="preserve">minimalnie </w:t>
      </w:r>
      <w:r w:rsidR="00254582">
        <w:rPr>
          <w:rFonts w:ascii="Tahoma" w:eastAsia="Calibri" w:hAnsi="Tahoma" w:cs="Tahoma"/>
          <w:b/>
          <w:bCs/>
          <w:color w:val="000000"/>
        </w:rPr>
        <w:t>16</w:t>
      </w:r>
      <w:r w:rsidR="00F703BF">
        <w:rPr>
          <w:rFonts w:ascii="Tahoma" w:eastAsia="Calibri" w:hAnsi="Tahoma" w:cs="Tahoma"/>
          <w:b/>
          <w:bCs/>
          <w:color w:val="000000"/>
        </w:rPr>
        <w:t xml:space="preserve"> godz. </w:t>
      </w:r>
      <w:r w:rsidR="00254582">
        <w:rPr>
          <w:rFonts w:ascii="Tahoma" w:eastAsia="Calibri" w:hAnsi="Tahoma" w:cs="Tahoma"/>
          <w:b/>
          <w:bCs/>
          <w:color w:val="000000"/>
        </w:rPr>
        <w:t xml:space="preserve">30 min. </w:t>
      </w:r>
      <w:r w:rsidR="00F703BF">
        <w:rPr>
          <w:rFonts w:ascii="Tahoma" w:eastAsia="Calibri" w:hAnsi="Tahoma" w:cs="Tahoma"/>
          <w:b/>
          <w:bCs/>
          <w:color w:val="000000"/>
        </w:rPr>
        <w:t xml:space="preserve">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254582">
        <w:rPr>
          <w:rFonts w:ascii="Tahoma" w:hAnsi="Tahoma" w:cs="Tahoma"/>
          <w:b/>
          <w:bCs/>
        </w:rPr>
        <w:t>40</w:t>
      </w:r>
      <w:r w:rsidRPr="00756DB0">
        <w:rPr>
          <w:rFonts w:ascii="Tahoma" w:hAnsi="Tahoma" w:cs="Tahoma"/>
          <w:b/>
          <w:bCs/>
        </w:rPr>
        <w:t xml:space="preserve"> godz. </w:t>
      </w:r>
      <w:r w:rsidR="00254582">
        <w:rPr>
          <w:rFonts w:ascii="Tahoma" w:hAnsi="Tahoma" w:cs="Tahoma"/>
          <w:b/>
          <w:bCs/>
        </w:rPr>
        <w:t xml:space="preserve">30 min. </w:t>
      </w:r>
      <w:bookmarkStart w:id="0" w:name="_GoBack"/>
      <w:bookmarkEnd w:id="0"/>
      <w:r w:rsidRPr="00756DB0">
        <w:rPr>
          <w:rFonts w:ascii="Tahoma" w:hAnsi="Tahoma" w:cs="Tahoma"/>
          <w:b/>
          <w:bCs/>
        </w:rPr>
        <w:t>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54582">
      <w:rPr>
        <w:noProof/>
      </w:rPr>
      <w:t>1</w:t>
    </w:r>
    <w:r>
      <w:fldChar w:fldCharType="end"/>
    </w:r>
  </w:p>
  <w:p w:rsidR="00323B36" w:rsidRDefault="002545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45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703BF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7B9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62</cp:revision>
  <cp:lastPrinted>2018-04-06T11:49:00Z</cp:lastPrinted>
  <dcterms:created xsi:type="dcterms:W3CDTF">2016-09-08T05:24:00Z</dcterms:created>
  <dcterms:modified xsi:type="dcterms:W3CDTF">2018-05-24T07:40:00Z</dcterms:modified>
</cp:coreProperties>
</file>